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BAF3" w14:textId="77777777" w:rsidR="002C391F" w:rsidRDefault="002C391F" w:rsidP="002C391F">
      <w:pPr>
        <w:pStyle w:val="Default"/>
      </w:pPr>
    </w:p>
    <w:p w14:paraId="0E9FBF6B" w14:textId="79404664" w:rsidR="00FE576D" w:rsidRPr="00F36F46" w:rsidRDefault="002C391F" w:rsidP="004D7575">
      <w:pPr>
        <w:jc w:val="center"/>
        <w:rPr>
          <w:sz w:val="24"/>
          <w:szCs w:val="22"/>
        </w:rPr>
      </w:pPr>
      <w:r w:rsidRPr="00F36F46">
        <w:rPr>
          <w:sz w:val="24"/>
          <w:szCs w:val="22"/>
        </w:rPr>
        <w:t>ELECTRICAL ELECTRONICS ENGINEERING TECHNOLOGY</w:t>
      </w:r>
    </w:p>
    <w:p w14:paraId="217F15C2" w14:textId="77777777" w:rsidR="00FE576D" w:rsidRPr="00F36F46" w:rsidRDefault="002C391F" w:rsidP="004D7575">
      <w:pPr>
        <w:pStyle w:val="Subtitle"/>
        <w:jc w:val="center"/>
        <w:rPr>
          <w:sz w:val="24"/>
          <w:szCs w:val="24"/>
        </w:rPr>
      </w:pPr>
      <w:r w:rsidRPr="00F36F46">
        <w:rPr>
          <w:sz w:val="24"/>
          <w:szCs w:val="24"/>
        </w:rPr>
        <w:t>Advisory Board Minutes</w:t>
      </w:r>
    </w:p>
    <w:p w14:paraId="23727B8F" w14:textId="77777777" w:rsidR="00FE576D" w:rsidRDefault="00CA16C4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57CD9ED615C3420888ACC09EF22BE1E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2C391F">
        <w:t>August 18, 2020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C2F00FB50B424F47AC017080D3777F06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2C391F">
        <w:t>Dean Karen Muhsin</w:t>
      </w:r>
    </w:p>
    <w:sdt>
      <w:sdtPr>
        <w:alias w:val="In attendance:"/>
        <w:tag w:val="In attendance:"/>
        <w:id w:val="-34966697"/>
        <w:placeholder>
          <w:docPart w:val="F725866D9A7D4691AD05BA3CA2D31403"/>
        </w:placeholder>
        <w:temporary/>
        <w:showingPlcHdr/>
        <w15:appearance w15:val="hidden"/>
      </w:sdtPr>
      <w:sdtEndPr/>
      <w:sdtContent>
        <w:p w14:paraId="79FAECBF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2A594663" w14:textId="77777777" w:rsidR="006114CE" w:rsidRPr="00F36F46" w:rsidRDefault="006114CE" w:rsidP="002C391F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Delgado Community College</w:t>
      </w:r>
    </w:p>
    <w:p w14:paraId="3DEE0621" w14:textId="494E9CF6" w:rsidR="002C391F" w:rsidRPr="00F36F46" w:rsidRDefault="002C391F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Business &amp; Technology</w:t>
      </w:r>
      <w:r w:rsidR="006114CE" w:rsidRPr="00F36F46">
        <w:rPr>
          <w:rFonts w:ascii="Times New Roman" w:hAnsi="Times New Roman" w:cs="Times New Roman"/>
          <w:sz w:val="20"/>
          <w:szCs w:val="20"/>
        </w:rPr>
        <w:t xml:space="preserve"> Dean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Karen Muhsin</w:t>
      </w:r>
    </w:p>
    <w:p w14:paraId="6F6DE25F" w14:textId="60916986" w:rsidR="002C391F" w:rsidRPr="00F36F46" w:rsidRDefault="002C391F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Technology Chair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Cheryl Brown</w:t>
      </w:r>
    </w:p>
    <w:p w14:paraId="6592542A" w14:textId="0FC0FD77" w:rsidR="002C391F" w:rsidRPr="00F36F46" w:rsidRDefault="002C391F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Asst. Chair</w:t>
      </w:r>
      <w:r w:rsidR="006D3356">
        <w:rPr>
          <w:rFonts w:ascii="Times New Roman" w:hAnsi="Times New Roman" w:cs="Times New Roman"/>
          <w:sz w:val="20"/>
          <w:szCs w:val="20"/>
        </w:rPr>
        <w:t xml:space="preserve"> -</w:t>
      </w:r>
      <w:r w:rsidRPr="00F36F46">
        <w:rPr>
          <w:rFonts w:ascii="Times New Roman" w:hAnsi="Times New Roman" w:cs="Times New Roman"/>
          <w:sz w:val="20"/>
          <w:szCs w:val="20"/>
        </w:rPr>
        <w:t xml:space="preserve"> Elizabeth Duett</w:t>
      </w:r>
    </w:p>
    <w:p w14:paraId="39B3C0A0" w14:textId="5241E049" w:rsidR="002C391F" w:rsidRPr="00F36F46" w:rsidRDefault="002C391F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Lab Tech/Instructor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Jeffery Herring</w:t>
      </w:r>
    </w:p>
    <w:p w14:paraId="3FF18D25" w14:textId="6EB11101" w:rsidR="002C391F" w:rsidRPr="00F36F46" w:rsidRDefault="002C391F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Asst Professor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Jerrold Beard</w:t>
      </w:r>
    </w:p>
    <w:p w14:paraId="30C0A82C" w14:textId="0B34BDEF" w:rsidR="002C391F" w:rsidRPr="00F36F46" w:rsidRDefault="002C391F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Asst. Professor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="006114CE" w:rsidRPr="00F36F46">
        <w:rPr>
          <w:rFonts w:ascii="Times New Roman" w:hAnsi="Times New Roman" w:cs="Times New Roman"/>
          <w:sz w:val="20"/>
          <w:szCs w:val="20"/>
        </w:rPr>
        <w:t xml:space="preserve">Nabil </w:t>
      </w:r>
      <w:proofErr w:type="spellStart"/>
      <w:r w:rsidR="006114CE" w:rsidRPr="00F36F46">
        <w:rPr>
          <w:rFonts w:ascii="Times New Roman" w:hAnsi="Times New Roman" w:cs="Times New Roman"/>
          <w:sz w:val="20"/>
          <w:szCs w:val="20"/>
        </w:rPr>
        <w:t>Abukhadar</w:t>
      </w:r>
      <w:proofErr w:type="spellEnd"/>
    </w:p>
    <w:p w14:paraId="6A0070C1" w14:textId="4EF894F0" w:rsidR="006114CE" w:rsidRPr="00F36F46" w:rsidRDefault="006114CE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Adjunct Instructor/Reynolds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Wayne Welk</w:t>
      </w:r>
    </w:p>
    <w:p w14:paraId="16496ECA" w14:textId="19E12AE2" w:rsidR="002D398E" w:rsidRPr="00F36F46" w:rsidRDefault="002D398E" w:rsidP="00F36F46">
      <w:pPr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5142046C" w14:textId="29713101" w:rsidR="006B4218" w:rsidRPr="00F36F46" w:rsidRDefault="006114CE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Adjunct Instructor/UNO Director of OIT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Juan Henriquez</w:t>
      </w:r>
    </w:p>
    <w:p w14:paraId="2DF294F9" w14:textId="014D5071" w:rsidR="006114CE" w:rsidRPr="00F36F46" w:rsidRDefault="00355DA2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Reynolds</w:t>
      </w:r>
      <w:r w:rsidR="006D3356">
        <w:rPr>
          <w:rFonts w:ascii="Times New Roman" w:hAnsi="Times New Roman" w:cs="Times New Roman"/>
          <w:sz w:val="20"/>
          <w:szCs w:val="20"/>
        </w:rPr>
        <w:t xml:space="preserve"> - </w:t>
      </w:r>
      <w:r w:rsidRPr="00F36F46">
        <w:rPr>
          <w:rFonts w:ascii="Times New Roman" w:hAnsi="Times New Roman" w:cs="Times New Roman"/>
          <w:sz w:val="20"/>
          <w:szCs w:val="20"/>
        </w:rPr>
        <w:t>Dean Bickerton</w:t>
      </w:r>
    </w:p>
    <w:p w14:paraId="4E49EDC5" w14:textId="155DCE8C" w:rsidR="006114CE" w:rsidRPr="00F36F46" w:rsidRDefault="00357508" w:rsidP="006114CE">
      <w:pPr>
        <w:spacing w:before="0" w:after="0"/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 xml:space="preserve">Adjunct Instructor UNO/MS Benbow and Associates, </w:t>
      </w:r>
      <w:r w:rsidR="00355DA2" w:rsidRPr="00F36F46">
        <w:rPr>
          <w:rFonts w:ascii="Times New Roman" w:hAnsi="Times New Roman" w:cs="Times New Roman"/>
          <w:sz w:val="20"/>
          <w:szCs w:val="20"/>
        </w:rPr>
        <w:t xml:space="preserve">Leo </w:t>
      </w:r>
      <w:proofErr w:type="spellStart"/>
      <w:r w:rsidR="00355DA2" w:rsidRPr="00F36F46">
        <w:rPr>
          <w:rFonts w:ascii="Times New Roman" w:hAnsi="Times New Roman" w:cs="Times New Roman"/>
          <w:sz w:val="20"/>
          <w:szCs w:val="20"/>
        </w:rPr>
        <w:t>Holzenthal</w:t>
      </w:r>
      <w:proofErr w:type="spellEnd"/>
    </w:p>
    <w:p w14:paraId="05338C31" w14:textId="77777777" w:rsidR="00FE576D" w:rsidRPr="00F36F46" w:rsidRDefault="00FE576D">
      <w:pPr>
        <w:rPr>
          <w:rFonts w:ascii="Times New Roman" w:hAnsi="Times New Roman" w:cs="Times New Roman"/>
        </w:rPr>
      </w:pPr>
    </w:p>
    <w:p w14:paraId="2595DD50" w14:textId="704087E4" w:rsidR="00FE576D" w:rsidRPr="00C54681" w:rsidRDefault="00032C20">
      <w:pPr>
        <w:pStyle w:val="Heading1"/>
      </w:pPr>
      <w:r>
        <w:t>Agenda: Old Business/</w:t>
      </w:r>
      <w:r w:rsidR="009052D7">
        <w:t xml:space="preserve">Review </w:t>
      </w:r>
      <w:r w:rsidR="002D398E">
        <w:t>of Minutes</w:t>
      </w:r>
    </w:p>
    <w:p w14:paraId="015811AB" w14:textId="159D967C" w:rsidR="00FE576D" w:rsidRPr="00F36F46" w:rsidRDefault="00357508">
      <w:pPr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The minute highlights from the 2016 Advisory Boar</w:t>
      </w:r>
      <w:r w:rsidR="002D398E" w:rsidRPr="00F36F46">
        <w:rPr>
          <w:rFonts w:ascii="Times New Roman" w:hAnsi="Times New Roman" w:cs="Times New Roman"/>
          <w:sz w:val="20"/>
          <w:szCs w:val="20"/>
        </w:rPr>
        <w:t>d</w:t>
      </w:r>
      <w:r w:rsidRPr="00F36F46">
        <w:rPr>
          <w:rFonts w:ascii="Times New Roman" w:hAnsi="Times New Roman" w:cs="Times New Roman"/>
          <w:sz w:val="20"/>
          <w:szCs w:val="20"/>
        </w:rPr>
        <w:t xml:space="preserve"> Meeting were read</w:t>
      </w:r>
      <w:r w:rsidR="002D398E" w:rsidRPr="00F36F46">
        <w:rPr>
          <w:rFonts w:ascii="Times New Roman" w:hAnsi="Times New Roman" w:cs="Times New Roman"/>
          <w:sz w:val="20"/>
          <w:szCs w:val="20"/>
        </w:rPr>
        <w:t xml:space="preserve">, </w:t>
      </w:r>
      <w:r w:rsidR="00355DA2" w:rsidRPr="00F36F46">
        <w:rPr>
          <w:rFonts w:ascii="Times New Roman" w:hAnsi="Times New Roman" w:cs="Times New Roman"/>
          <w:sz w:val="20"/>
          <w:szCs w:val="20"/>
        </w:rPr>
        <w:t>discussed,</w:t>
      </w:r>
      <w:r w:rsidR="002D398E" w:rsidRPr="00F36F46">
        <w:rPr>
          <w:rFonts w:ascii="Times New Roman" w:hAnsi="Times New Roman" w:cs="Times New Roman"/>
          <w:sz w:val="20"/>
          <w:szCs w:val="20"/>
        </w:rPr>
        <w:t xml:space="preserve"> and approved.</w:t>
      </w:r>
    </w:p>
    <w:p w14:paraId="4F739369" w14:textId="037FDD57" w:rsidR="006B4218" w:rsidRPr="00F36F46" w:rsidRDefault="006B4218">
      <w:pPr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ab/>
      </w:r>
      <w:r w:rsidR="004D7575" w:rsidRPr="00F36F46">
        <w:rPr>
          <w:rFonts w:ascii="Times New Roman" w:hAnsi="Times New Roman" w:cs="Times New Roman"/>
          <w:sz w:val="20"/>
          <w:szCs w:val="20"/>
        </w:rPr>
        <w:t xml:space="preserve">Discussed </w:t>
      </w:r>
      <w:r w:rsidRPr="00F36F46">
        <w:rPr>
          <w:rFonts w:ascii="Times New Roman" w:hAnsi="Times New Roman" w:cs="Times New Roman"/>
          <w:sz w:val="20"/>
          <w:szCs w:val="20"/>
        </w:rPr>
        <w:t>ABET Accreditation timeline</w:t>
      </w:r>
      <w:r w:rsidR="00F36F46" w:rsidRPr="00F36F46">
        <w:rPr>
          <w:rFonts w:ascii="Times New Roman" w:hAnsi="Times New Roman" w:cs="Times New Roman"/>
          <w:sz w:val="20"/>
          <w:szCs w:val="20"/>
        </w:rPr>
        <w:t xml:space="preserve"> and </w:t>
      </w:r>
      <w:r w:rsidR="00D570B9" w:rsidRPr="00F36F46">
        <w:rPr>
          <w:rFonts w:ascii="Times New Roman" w:hAnsi="Times New Roman" w:cs="Times New Roman"/>
          <w:sz w:val="20"/>
          <w:szCs w:val="20"/>
        </w:rPr>
        <w:t>applying as new in 2020</w:t>
      </w:r>
    </w:p>
    <w:p w14:paraId="7797D650" w14:textId="45C325F3" w:rsidR="00D5149F" w:rsidRPr="00F36F46" w:rsidRDefault="006B4218">
      <w:pPr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ab/>
        <w:t>Requested equipment noted in place by Jeffery Herring, Lab Assistant</w:t>
      </w:r>
      <w:r w:rsidR="00F36F46" w:rsidRPr="00F36F46">
        <w:rPr>
          <w:rFonts w:ascii="Times New Roman" w:hAnsi="Times New Roman" w:cs="Times New Roman"/>
          <w:sz w:val="20"/>
          <w:szCs w:val="20"/>
        </w:rPr>
        <w:t>.</w:t>
      </w:r>
    </w:p>
    <w:p w14:paraId="0E399C1A" w14:textId="6A93C825" w:rsidR="004D7575" w:rsidRPr="00F36F46" w:rsidRDefault="004D7575">
      <w:pPr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ab/>
        <w:t>The labs/classrooms were expanded to create lecture and labs in same room</w:t>
      </w:r>
      <w:r w:rsidR="00F36F46" w:rsidRPr="00F36F46">
        <w:rPr>
          <w:rFonts w:ascii="Times New Roman" w:hAnsi="Times New Roman" w:cs="Times New Roman"/>
          <w:sz w:val="20"/>
          <w:szCs w:val="20"/>
        </w:rPr>
        <w:t>.</w:t>
      </w:r>
    </w:p>
    <w:p w14:paraId="58D59433" w14:textId="7215B4BA" w:rsidR="004D7575" w:rsidRPr="00F36F46" w:rsidRDefault="004D7575">
      <w:pPr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ab/>
        <w:t>Special Summer Seminars</w:t>
      </w:r>
      <w:r w:rsidR="009052D7" w:rsidRPr="00F36F46">
        <w:rPr>
          <w:rFonts w:ascii="Times New Roman" w:hAnsi="Times New Roman" w:cs="Times New Roman"/>
          <w:sz w:val="20"/>
          <w:szCs w:val="20"/>
        </w:rPr>
        <w:t>:</w:t>
      </w:r>
      <w:r w:rsidRPr="00F36F46">
        <w:rPr>
          <w:rFonts w:ascii="Times New Roman" w:hAnsi="Times New Roman" w:cs="Times New Roman"/>
          <w:sz w:val="20"/>
          <w:szCs w:val="20"/>
        </w:rPr>
        <w:t xml:space="preserve"> Ethics/Safety and Powerlines, no record of completion</w:t>
      </w:r>
      <w:r w:rsidR="00F36F46" w:rsidRPr="00F36F46">
        <w:rPr>
          <w:rFonts w:ascii="Times New Roman" w:hAnsi="Times New Roman" w:cs="Times New Roman"/>
          <w:sz w:val="20"/>
          <w:szCs w:val="20"/>
        </w:rPr>
        <w:t>.</w:t>
      </w:r>
    </w:p>
    <w:p w14:paraId="7227A357" w14:textId="3E1452EE" w:rsidR="004D7575" w:rsidRPr="00F36F46" w:rsidRDefault="004D7575" w:rsidP="009052D7">
      <w:pPr>
        <w:ind w:left="720"/>
        <w:rPr>
          <w:rFonts w:ascii="Times New Roman" w:hAnsi="Times New Roman" w:cs="Times New Roman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Enrollment</w:t>
      </w:r>
      <w:r w:rsidR="009052D7" w:rsidRPr="00F36F46">
        <w:rPr>
          <w:rFonts w:ascii="Times New Roman" w:hAnsi="Times New Roman" w:cs="Times New Roman"/>
          <w:sz w:val="20"/>
          <w:szCs w:val="20"/>
        </w:rPr>
        <w:t xml:space="preserve">: As a Delgado wide continuous improvement movement all programs undergo Program Review and Assessment. This highlights program health/enrollment/ROI and relevancy in employment. </w:t>
      </w:r>
    </w:p>
    <w:p w14:paraId="66EE52B5" w14:textId="0C7B526C" w:rsidR="004D7575" w:rsidRPr="004D7575" w:rsidRDefault="004D7575" w:rsidP="009052D7">
      <w:pP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36F46">
        <w:rPr>
          <w:rFonts w:ascii="Times New Roman" w:hAnsi="Times New Roman" w:cs="Times New Roman"/>
          <w:sz w:val="20"/>
          <w:szCs w:val="20"/>
        </w:rPr>
        <w:t>Internships</w:t>
      </w:r>
      <w:r w:rsidR="00D570B9" w:rsidRPr="00F36F46">
        <w:rPr>
          <w:rFonts w:ascii="Times New Roman" w:hAnsi="Times New Roman" w:cs="Times New Roman"/>
          <w:sz w:val="20"/>
          <w:szCs w:val="20"/>
        </w:rPr>
        <w:t>, none in place since 2016, not included in curriculum</w:t>
      </w:r>
    </w:p>
    <w:p w14:paraId="6BA98D05" w14:textId="5467581C" w:rsidR="00FE576D" w:rsidRDefault="004D7575" w:rsidP="009052D7">
      <w:pPr>
        <w:autoSpaceDE w:val="0"/>
        <w:autoSpaceDN w:val="0"/>
        <w:adjustRightInd w:val="0"/>
        <w:spacing w:before="0" w:after="0"/>
      </w:pPr>
      <w:r w:rsidRPr="004D7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93D816" w14:textId="1FE8654E" w:rsidR="00FE576D" w:rsidRPr="000D1B9D" w:rsidRDefault="00032C20">
      <w:pPr>
        <w:pStyle w:val="Heading1"/>
      </w:pPr>
      <w:r>
        <w:t>Agenda: New Business</w:t>
      </w:r>
    </w:p>
    <w:p w14:paraId="1310B5AE" w14:textId="50F04DBF" w:rsidR="009052D7" w:rsidRPr="00A01122" w:rsidRDefault="006166F3" w:rsidP="006166F3">
      <w:pPr>
        <w:autoSpaceDE w:val="0"/>
        <w:autoSpaceDN w:val="0"/>
        <w:adjustRightInd w:val="0"/>
        <w:spacing w:before="0" w:after="0"/>
        <w:ind w:firstLine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Discussed:</w:t>
      </w:r>
    </w:p>
    <w:p w14:paraId="031693E7" w14:textId="506DF919" w:rsidR="009052D7" w:rsidRPr="00A01122" w:rsidRDefault="009052D7" w:rsidP="00A011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ind w:left="1800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Highlighted </w:t>
      </w:r>
      <w:r w:rsidR="00F36F46" w:rsidRPr="00A01122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tems from Delgado’s College Advisory Committee Policy (attachment) </w:t>
      </w:r>
    </w:p>
    <w:p w14:paraId="1434C788" w14:textId="34D3C5D3" w:rsidR="009052D7" w:rsidRPr="00A01122" w:rsidRDefault="009052D7" w:rsidP="00A011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ind w:left="1800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ATMAE Team Recommendation to Accredit ELET – 100% ATMAE standards compliance </w:t>
      </w:r>
    </w:p>
    <w:p w14:paraId="3939A2E9" w14:textId="029687D3" w:rsidR="006166F3" w:rsidRPr="00A01122" w:rsidRDefault="009052D7" w:rsidP="00A011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ind w:left="1800"/>
        <w:rPr>
          <w:rFonts w:ascii="Wingdings" w:hAnsi="Wingdings" w:cs="Wingdings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Current ABET Accreditation </w:t>
      </w:r>
      <w:r w:rsidR="00A667E7" w:rsidRPr="00A01122">
        <w:rPr>
          <w:rFonts w:ascii="Times New Roman" w:hAnsi="Times New Roman" w:cs="Times New Roman"/>
          <w:color w:val="000000"/>
          <w:sz w:val="20"/>
          <w:szCs w:val="20"/>
        </w:rPr>
        <w:t>process -</w:t>
      </w:r>
      <w:r w:rsidR="00562E66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self study submitted in early August 2020</w:t>
      </w:r>
    </w:p>
    <w:p w14:paraId="37DDBA4B" w14:textId="77777777" w:rsidR="00581D3F" w:rsidRPr="00E4345F" w:rsidRDefault="00581D3F" w:rsidP="006166F3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681BD2DE" w14:textId="055C0FFB" w:rsidR="006166F3" w:rsidRPr="00E4345F" w:rsidRDefault="009052D7" w:rsidP="006166F3">
      <w:pPr>
        <w:autoSpaceDE w:val="0"/>
        <w:autoSpaceDN w:val="0"/>
        <w:adjustRightInd w:val="0"/>
        <w:spacing w:before="0" w:after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9052D7">
        <w:rPr>
          <w:rFonts w:ascii="Times New Roman" w:hAnsi="Times New Roman" w:cs="Times New Roman"/>
          <w:color w:val="000000"/>
          <w:sz w:val="20"/>
          <w:szCs w:val="20"/>
        </w:rPr>
        <w:t>Items for Review and Approval</w:t>
      </w:r>
      <w:r w:rsidRPr="009052D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F468A18" w14:textId="64C4C1F2" w:rsidR="009052D7" w:rsidRPr="00A01122" w:rsidRDefault="009052D7" w:rsidP="00A011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Program Educational Objectives </w:t>
      </w:r>
      <w:r w:rsidR="00562E66" w:rsidRPr="00A01122">
        <w:rPr>
          <w:rFonts w:ascii="Times New Roman" w:hAnsi="Times New Roman" w:cs="Times New Roman"/>
          <w:color w:val="000000"/>
          <w:sz w:val="20"/>
          <w:szCs w:val="20"/>
        </w:rPr>
        <w:t>(ABET required) – All in favor, Motion Approved</w:t>
      </w:r>
    </w:p>
    <w:p w14:paraId="1B194F8B" w14:textId="4D8E6A43" w:rsidR="00562E66" w:rsidRPr="00A01122" w:rsidRDefault="009052D7" w:rsidP="00A011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>Program Learning Outcomes</w:t>
      </w:r>
      <w:r w:rsidR="00562E66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– Objectives 1-5 required by ABET. New objectives were </w:t>
      </w:r>
      <w:r w:rsidR="00581D3F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improved with Bloom’s </w:t>
      </w:r>
      <w:r w:rsidR="00A667E7" w:rsidRPr="00A01122">
        <w:rPr>
          <w:rFonts w:ascii="Times New Roman" w:hAnsi="Times New Roman" w:cs="Times New Roman"/>
          <w:color w:val="000000"/>
          <w:sz w:val="20"/>
          <w:szCs w:val="20"/>
        </w:rPr>
        <w:t>Taxonomy. (</w:t>
      </w:r>
      <w:r w:rsidR="00581D3F" w:rsidRPr="00A01122">
        <w:rPr>
          <w:rFonts w:ascii="Times New Roman" w:hAnsi="Times New Roman" w:cs="Times New Roman"/>
          <w:color w:val="000000"/>
          <w:sz w:val="20"/>
          <w:szCs w:val="20"/>
        </w:rPr>
        <w:t>see list below)</w:t>
      </w:r>
    </w:p>
    <w:p w14:paraId="193670AC" w14:textId="77777777" w:rsidR="00581D3F" w:rsidRPr="00E4345F" w:rsidRDefault="00581D3F" w:rsidP="00581D3F">
      <w:pPr>
        <w:autoSpaceDE w:val="0"/>
        <w:autoSpaceDN w:val="0"/>
        <w:adjustRightInd w:val="0"/>
        <w:spacing w:before="0" w:after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</w:p>
    <w:p w14:paraId="14D2511D" w14:textId="77777777" w:rsidR="00581D3F" w:rsidRPr="00B94657" w:rsidRDefault="00581D3F" w:rsidP="00B94657">
      <w:pPr>
        <w:autoSpaceDE w:val="0"/>
        <w:autoSpaceDN w:val="0"/>
        <w:adjustRightInd w:val="0"/>
        <w:spacing w:before="0" w:after="0" w:line="276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94657">
        <w:rPr>
          <w:rFonts w:ascii="Times New Roman" w:hAnsi="Times New Roman" w:cs="Times New Roman"/>
          <w:color w:val="000000"/>
          <w:sz w:val="20"/>
          <w:szCs w:val="20"/>
        </w:rPr>
        <w:t xml:space="preserve">Students in the ELET program shall have demonstrated the following upon graduation: </w:t>
      </w:r>
    </w:p>
    <w:p w14:paraId="09A40F59" w14:textId="63FA87CA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Apply the knowledge, techniques, skills and modern tools of mathematics, science, engineering, and technology to solve well-defined engineering problems appropriate to the discipline. </w:t>
      </w:r>
    </w:p>
    <w:p w14:paraId="2539402E" w14:textId="45A696DF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Design solutions for well-defined technical problems and assist with the engineering design of systems, components, or processes appropriate to the discipline. </w:t>
      </w:r>
    </w:p>
    <w:p w14:paraId="333D966E" w14:textId="28E69A2F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>Apply written, oral, and graphical communication in well-defined technical and non-technical environments; identify and use appropriate technical literature</w:t>
      </w:r>
      <w:r w:rsidR="00BC66B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0F2D014" w14:textId="042FC67C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Conduct standard tests, measurements, and conduct, analyze, and interpret experiment results. </w:t>
      </w:r>
    </w:p>
    <w:p w14:paraId="4E6E0E0E" w14:textId="0ED630DA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Function effectively as a member of a technical team. </w:t>
      </w:r>
    </w:p>
    <w:p w14:paraId="401F678A" w14:textId="0AE520E5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Explain the need for and engage in self-directed continuing professional development. </w:t>
      </w:r>
    </w:p>
    <w:p w14:paraId="536771BF" w14:textId="5458F703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Address professional and ethical responsibilities, including a respect for diversity. </w:t>
      </w:r>
    </w:p>
    <w:p w14:paraId="4EEB7A42" w14:textId="3BCDD777" w:rsidR="00581D3F" w:rsidRPr="00E4345F" w:rsidRDefault="00581D3F" w:rsidP="00BC66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Demonstrate a commitment to quality, timeliness, and continuous improvement. </w:t>
      </w:r>
    </w:p>
    <w:p w14:paraId="3ABE1270" w14:textId="77777777" w:rsidR="00581D3F" w:rsidRPr="00581D3F" w:rsidRDefault="00581D3F" w:rsidP="00581D3F">
      <w:pPr>
        <w:autoSpaceDE w:val="0"/>
        <w:autoSpaceDN w:val="0"/>
        <w:adjustRightInd w:val="0"/>
        <w:spacing w:before="0" w:after="0"/>
        <w:ind w:left="2160"/>
        <w:rPr>
          <w:rFonts w:ascii="Times New Roman" w:hAnsi="Times New Roman" w:cs="Times New Roman"/>
          <w:color w:val="000000"/>
          <w:sz w:val="23"/>
          <w:szCs w:val="23"/>
        </w:rPr>
      </w:pPr>
    </w:p>
    <w:p w14:paraId="2BB76AD3" w14:textId="5AAEF78F" w:rsidR="00581D3F" w:rsidRPr="00E4345F" w:rsidRDefault="00581D3F" w:rsidP="00A667E7">
      <w:pPr>
        <w:autoSpaceDE w:val="0"/>
        <w:autoSpaceDN w:val="0"/>
        <w:adjustRightInd w:val="0"/>
        <w:spacing w:before="0" w:after="0"/>
        <w:ind w:left="360"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>All in favor, Motion Approved, New objectives will be submitted to the College Curriculum Committee for approval.</w:t>
      </w:r>
    </w:p>
    <w:p w14:paraId="11F1518B" w14:textId="77777777" w:rsidR="00581D3F" w:rsidRPr="009052D7" w:rsidRDefault="00581D3F" w:rsidP="006166F3">
      <w:pPr>
        <w:autoSpaceDE w:val="0"/>
        <w:autoSpaceDN w:val="0"/>
        <w:adjustRightInd w:val="0"/>
        <w:spacing w:before="0" w:after="0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060A6921" w14:textId="789E6575" w:rsidR="009052D7" w:rsidRPr="00A01122" w:rsidRDefault="00781F48" w:rsidP="006166F3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Discussed:</w:t>
      </w:r>
    </w:p>
    <w:p w14:paraId="6004F9BB" w14:textId="77777777" w:rsidR="00E4345F" w:rsidRPr="00E4345F" w:rsidRDefault="00E4345F" w:rsidP="006166F3">
      <w:pPr>
        <w:autoSpaceDE w:val="0"/>
        <w:autoSpaceDN w:val="0"/>
        <w:adjustRightInd w:val="0"/>
        <w:spacing w:before="0" w:after="0"/>
        <w:ind w:left="720"/>
        <w:rPr>
          <w:rFonts w:ascii="Wingdings" w:hAnsi="Wingdings" w:cs="Wingdings"/>
          <w:color w:val="000000"/>
          <w:sz w:val="20"/>
          <w:szCs w:val="20"/>
        </w:rPr>
      </w:pPr>
    </w:p>
    <w:p w14:paraId="621D4176" w14:textId="149F93D6" w:rsidR="00EC7B2F" w:rsidRPr="00A01122" w:rsidRDefault="009052D7" w:rsidP="00A01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>Enrollment vs. Employment Rate (Table 9.12)</w:t>
      </w:r>
      <w:r w:rsidR="00781F48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– Survey regarding employment/enrollment correlation</w:t>
      </w:r>
      <w:r w:rsidR="00F36F46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="00F36F46" w:rsidRPr="00A01122">
        <w:rPr>
          <w:rFonts w:ascii="Times New Roman" w:hAnsi="Times New Roman" w:cs="Times New Roman"/>
          <w:color w:val="000000"/>
          <w:sz w:val="20"/>
          <w:szCs w:val="20"/>
        </w:rPr>
        <w:t>skillset</w:t>
      </w:r>
      <w:proofErr w:type="gramEnd"/>
      <w:r w:rsidR="00F36F46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  <w:r w:rsidR="00781F48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internship possibilities to be created and sent before next advisory board meeting in October 2020.</w:t>
      </w:r>
    </w:p>
    <w:p w14:paraId="36890D05" w14:textId="18E5BCA5" w:rsidR="00EC7B2F" w:rsidRPr="00A01122" w:rsidRDefault="00EC7B2F" w:rsidP="00A01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>Mr. Juan Henriquez asked about retention rates. Program Review documents will be shared at the upcoming advisory board meeting.</w:t>
      </w:r>
    </w:p>
    <w:p w14:paraId="586FCFDC" w14:textId="58DAEAB9" w:rsidR="009052D7" w:rsidRPr="00A01122" w:rsidRDefault="002D03F1" w:rsidP="00A01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>Dean Bickerton suggested the use of LA Labor and Employment data from LA Workforce website.</w:t>
      </w:r>
    </w:p>
    <w:p w14:paraId="686DF291" w14:textId="184BA431" w:rsidR="002D03F1" w:rsidRPr="00A01122" w:rsidRDefault="002D03F1" w:rsidP="00A01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Dean Bickerton and Leo </w:t>
      </w:r>
      <w:proofErr w:type="spellStart"/>
      <w:r w:rsidRPr="00A01122">
        <w:rPr>
          <w:rFonts w:ascii="Times New Roman" w:hAnsi="Times New Roman" w:cs="Times New Roman"/>
          <w:color w:val="000000"/>
          <w:sz w:val="20"/>
          <w:szCs w:val="20"/>
        </w:rPr>
        <w:t>Holzenthal</w:t>
      </w:r>
      <w:proofErr w:type="spellEnd"/>
      <w:r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agreed to attend</w:t>
      </w:r>
      <w:r w:rsidR="00F36F46" w:rsidRPr="00A011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1122">
        <w:rPr>
          <w:rFonts w:ascii="Times New Roman" w:hAnsi="Times New Roman" w:cs="Times New Roman"/>
          <w:color w:val="000000"/>
          <w:sz w:val="20"/>
          <w:szCs w:val="20"/>
        </w:rPr>
        <w:t>an advisory board meeting in October 2020</w:t>
      </w:r>
      <w:r w:rsidR="00BC66B6" w:rsidRPr="00A0112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37E0311" w14:textId="77777777" w:rsidR="00E4345F" w:rsidRPr="00E4345F" w:rsidRDefault="00E4345F" w:rsidP="00A01122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Wingdings" w:hAnsi="Wingdings" w:cs="Wingdings"/>
          <w:color w:val="000000"/>
          <w:sz w:val="20"/>
          <w:szCs w:val="20"/>
        </w:rPr>
      </w:pPr>
    </w:p>
    <w:p w14:paraId="1E978063" w14:textId="53442293" w:rsidR="00581D3F" w:rsidRPr="00E4345F" w:rsidRDefault="009052D7" w:rsidP="002D03F1">
      <w:pPr>
        <w:autoSpaceDE w:val="0"/>
        <w:autoSpaceDN w:val="0"/>
        <w:adjustRightInd w:val="0"/>
        <w:spacing w:before="0" w:after="0"/>
        <w:ind w:firstLine="720"/>
        <w:rPr>
          <w:rFonts w:ascii="Courier New" w:hAnsi="Courier New" w:cs="Courier New"/>
          <w:color w:val="000000"/>
          <w:sz w:val="20"/>
          <w:szCs w:val="20"/>
        </w:rPr>
      </w:pPr>
      <w:r w:rsidRPr="009052D7">
        <w:rPr>
          <w:rFonts w:ascii="Times New Roman" w:hAnsi="Times New Roman" w:cs="Times New Roman"/>
          <w:color w:val="000000"/>
          <w:sz w:val="20"/>
          <w:szCs w:val="20"/>
        </w:rPr>
        <w:t xml:space="preserve">Proposed Agenda Items for </w:t>
      </w:r>
      <w:r w:rsidR="00F36F46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9052D7">
        <w:rPr>
          <w:rFonts w:ascii="Times New Roman" w:hAnsi="Times New Roman" w:cs="Times New Roman"/>
          <w:color w:val="000000"/>
          <w:sz w:val="20"/>
          <w:szCs w:val="20"/>
        </w:rPr>
        <w:t xml:space="preserve">ext </w:t>
      </w:r>
      <w:r w:rsidR="00F36F46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9052D7">
        <w:rPr>
          <w:rFonts w:ascii="Times New Roman" w:hAnsi="Times New Roman" w:cs="Times New Roman"/>
          <w:color w:val="000000"/>
          <w:sz w:val="20"/>
          <w:szCs w:val="20"/>
        </w:rPr>
        <w:t>eeting(s)</w:t>
      </w:r>
    </w:p>
    <w:p w14:paraId="5485FF97" w14:textId="1D298387" w:rsidR="009052D7" w:rsidRPr="00E4345F" w:rsidRDefault="009052D7" w:rsidP="002D03F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1350"/>
        <w:rPr>
          <w:rFonts w:ascii="Courier New" w:hAnsi="Courier New" w:cs="Courier New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Elect Chair </w:t>
      </w:r>
      <w:r w:rsidR="00781F48">
        <w:rPr>
          <w:rFonts w:ascii="Times New Roman" w:hAnsi="Times New Roman" w:cs="Times New Roman"/>
          <w:color w:val="000000"/>
          <w:sz w:val="20"/>
          <w:szCs w:val="20"/>
        </w:rPr>
        <w:t>(see attached college policies)</w:t>
      </w:r>
    </w:p>
    <w:p w14:paraId="33AB2770" w14:textId="3C477B53" w:rsidR="009052D7" w:rsidRPr="00E4345F" w:rsidRDefault="009052D7" w:rsidP="002D03F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135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ABET site visit preparation </w:t>
      </w:r>
      <w:r w:rsidR="00A667E7">
        <w:rPr>
          <w:rFonts w:ascii="Times New Roman" w:hAnsi="Times New Roman" w:cs="Times New Roman"/>
          <w:color w:val="000000"/>
          <w:sz w:val="20"/>
          <w:szCs w:val="20"/>
        </w:rPr>
        <w:t>(December 6-8, 2020)</w:t>
      </w:r>
    </w:p>
    <w:p w14:paraId="4814B686" w14:textId="5293FB2F" w:rsidR="009052D7" w:rsidRPr="00E4345F" w:rsidRDefault="009052D7" w:rsidP="002D03F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135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Discuss Program &amp; Course Mappings </w:t>
      </w:r>
    </w:p>
    <w:p w14:paraId="5DAB0D6B" w14:textId="3B21CCE5" w:rsidR="009052D7" w:rsidRPr="00E4345F" w:rsidRDefault="009052D7" w:rsidP="002D03F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135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Review College Level ELET Program Review Action Plan </w:t>
      </w:r>
    </w:p>
    <w:p w14:paraId="062E9A71" w14:textId="35E05C8C" w:rsidR="009052D7" w:rsidRDefault="009052D7" w:rsidP="002D03F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1350"/>
        <w:rPr>
          <w:rFonts w:ascii="Times New Roman" w:hAnsi="Times New Roman" w:cs="Times New Roman"/>
          <w:color w:val="000000"/>
          <w:sz w:val="20"/>
          <w:szCs w:val="20"/>
        </w:rPr>
      </w:pPr>
      <w:r w:rsidRPr="00E4345F">
        <w:rPr>
          <w:rFonts w:ascii="Times New Roman" w:hAnsi="Times New Roman" w:cs="Times New Roman"/>
          <w:color w:val="000000"/>
          <w:sz w:val="20"/>
          <w:szCs w:val="20"/>
        </w:rPr>
        <w:t xml:space="preserve">Internships </w:t>
      </w:r>
    </w:p>
    <w:p w14:paraId="7B4B3F59" w14:textId="744746F1" w:rsidR="002D03F1" w:rsidRDefault="002D03F1" w:rsidP="002D03F1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D799079" w14:textId="349F5292" w:rsidR="002D03F1" w:rsidRDefault="002D03F1" w:rsidP="002D03F1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Conclusion of agenda items</w:t>
      </w:r>
    </w:p>
    <w:p w14:paraId="44E788FD" w14:textId="77777777" w:rsidR="009052D7" w:rsidRPr="009052D7" w:rsidRDefault="009052D7" w:rsidP="002D03F1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2B94224" w14:textId="77777777" w:rsidR="00FE576D" w:rsidRDefault="00CA16C4">
      <w:pPr>
        <w:pStyle w:val="Heading1"/>
      </w:pPr>
      <w:sdt>
        <w:sdtPr>
          <w:alias w:val="Next meeting:"/>
          <w:tag w:val="Next meeting:"/>
          <w:id w:val="-1524860034"/>
          <w:placeholder>
            <w:docPart w:val="1C7A44AB945440A283E9A213D4C9AEFA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82B4919" w14:textId="45034B50" w:rsidR="00FE576D" w:rsidRDefault="00A667E7">
      <w:r>
        <w:t>October 2020</w:t>
      </w:r>
    </w:p>
    <w:p w14:paraId="4397C271" w14:textId="19053D73" w:rsidR="00A667E7" w:rsidRDefault="00A667E7" w:rsidP="00A667E7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DCF9930" w14:textId="77777777" w:rsidR="00A667E7" w:rsidRDefault="00A667E7" w:rsidP="00A667E7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00B4A9C" w14:textId="7913206B" w:rsidR="00A667E7" w:rsidRPr="002D03F1" w:rsidRDefault="00A667E7" w:rsidP="00A667E7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Motion to Adjourn: All in favor, Motion approved.</w:t>
      </w:r>
    </w:p>
    <w:p w14:paraId="2FA0451C" w14:textId="3AA64DD8" w:rsidR="00774146" w:rsidRDefault="00774146"/>
    <w:sectPr w:rsidR="00774146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02124" w14:textId="77777777" w:rsidR="002C391F" w:rsidRDefault="002C391F">
      <w:r>
        <w:separator/>
      </w:r>
    </w:p>
  </w:endnote>
  <w:endnote w:type="continuationSeparator" w:id="0">
    <w:p w14:paraId="400956C4" w14:textId="77777777" w:rsidR="002C391F" w:rsidRDefault="002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0CD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170F" w14:textId="77777777" w:rsidR="002C391F" w:rsidRDefault="002C391F">
      <w:r>
        <w:separator/>
      </w:r>
    </w:p>
  </w:footnote>
  <w:footnote w:type="continuationSeparator" w:id="0">
    <w:p w14:paraId="7DDB69B9" w14:textId="77777777" w:rsidR="002C391F" w:rsidRDefault="002C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B2477"/>
    <w:multiLevelType w:val="hybridMultilevel"/>
    <w:tmpl w:val="668A5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0A29"/>
    <w:multiLevelType w:val="hybridMultilevel"/>
    <w:tmpl w:val="EC7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46C73"/>
    <w:multiLevelType w:val="hybridMultilevel"/>
    <w:tmpl w:val="8E34EB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15941"/>
    <w:multiLevelType w:val="hybridMultilevel"/>
    <w:tmpl w:val="AE046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2E5A57"/>
    <w:multiLevelType w:val="hybridMultilevel"/>
    <w:tmpl w:val="02EA1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E4B"/>
    <w:multiLevelType w:val="hybridMultilevel"/>
    <w:tmpl w:val="27DC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2"/>
  </w:num>
  <w:num w:numId="18">
    <w:abstractNumId w:val="21"/>
  </w:num>
  <w:num w:numId="19">
    <w:abstractNumId w:val="23"/>
  </w:num>
  <w:num w:numId="20">
    <w:abstractNumId w:val="15"/>
  </w:num>
  <w:num w:numId="21">
    <w:abstractNumId w:val="11"/>
  </w:num>
  <w:num w:numId="22">
    <w:abstractNumId w:val="14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F"/>
    <w:rsid w:val="00022357"/>
    <w:rsid w:val="00032C20"/>
    <w:rsid w:val="00081D4D"/>
    <w:rsid w:val="000D1B9D"/>
    <w:rsid w:val="000F21A5"/>
    <w:rsid w:val="001F56C5"/>
    <w:rsid w:val="002A2B44"/>
    <w:rsid w:val="002A3FCB"/>
    <w:rsid w:val="002C391F"/>
    <w:rsid w:val="002D03F1"/>
    <w:rsid w:val="002D3701"/>
    <w:rsid w:val="002D398E"/>
    <w:rsid w:val="00355DA2"/>
    <w:rsid w:val="00357508"/>
    <w:rsid w:val="003871FA"/>
    <w:rsid w:val="003B5FCE"/>
    <w:rsid w:val="00402E7E"/>
    <w:rsid w:val="00416222"/>
    <w:rsid w:val="00424F9F"/>
    <w:rsid w:val="00435446"/>
    <w:rsid w:val="004376BE"/>
    <w:rsid w:val="004D7575"/>
    <w:rsid w:val="004F4532"/>
    <w:rsid w:val="00562E66"/>
    <w:rsid w:val="00581D3F"/>
    <w:rsid w:val="0058206D"/>
    <w:rsid w:val="005D2056"/>
    <w:rsid w:val="006114CE"/>
    <w:rsid w:val="006166F3"/>
    <w:rsid w:val="00684306"/>
    <w:rsid w:val="006B4218"/>
    <w:rsid w:val="006D3356"/>
    <w:rsid w:val="007173EB"/>
    <w:rsid w:val="007638A6"/>
    <w:rsid w:val="00765D64"/>
    <w:rsid w:val="00774146"/>
    <w:rsid w:val="00781F48"/>
    <w:rsid w:val="00786D8E"/>
    <w:rsid w:val="00883FFD"/>
    <w:rsid w:val="008E1349"/>
    <w:rsid w:val="009052D7"/>
    <w:rsid w:val="00907EA5"/>
    <w:rsid w:val="009247C9"/>
    <w:rsid w:val="009579FE"/>
    <w:rsid w:val="00A01122"/>
    <w:rsid w:val="00A667E7"/>
    <w:rsid w:val="00AA1747"/>
    <w:rsid w:val="00AB3E35"/>
    <w:rsid w:val="00B51AD7"/>
    <w:rsid w:val="00B94551"/>
    <w:rsid w:val="00B94657"/>
    <w:rsid w:val="00BC66B6"/>
    <w:rsid w:val="00C04B20"/>
    <w:rsid w:val="00C41E6E"/>
    <w:rsid w:val="00C54681"/>
    <w:rsid w:val="00C7447B"/>
    <w:rsid w:val="00CA16C4"/>
    <w:rsid w:val="00CE41FE"/>
    <w:rsid w:val="00D5149F"/>
    <w:rsid w:val="00D570B9"/>
    <w:rsid w:val="00E4345F"/>
    <w:rsid w:val="00E60A93"/>
    <w:rsid w:val="00EC7B2F"/>
    <w:rsid w:val="00F36F46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96E0D9"/>
  <w15:chartTrackingRefBased/>
  <w15:docId w15:val="{309F27D7-981A-48F3-B2C8-69F58B8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paragraph" w:customStyle="1" w:styleId="Default">
    <w:name w:val="Default"/>
    <w:rsid w:val="002C391F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ett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CD9ED615C3420888ACC09EF22B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3D67-8146-4F96-A139-9FC4A5EC035F}"/>
      </w:docPartPr>
      <w:docPartBody>
        <w:p w:rsidR="004D2432" w:rsidRDefault="004D2432">
          <w:pPr>
            <w:pStyle w:val="57CD9ED615C3420888ACC09EF22BE1EE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C2F00FB50B424F47AC017080D377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B447-DA53-4DD8-9651-E444A3F281BF}"/>
      </w:docPartPr>
      <w:docPartBody>
        <w:p w:rsidR="004D2432" w:rsidRDefault="004D2432">
          <w:pPr>
            <w:pStyle w:val="C2F00FB50B424F47AC017080D3777F06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F725866D9A7D4691AD05BA3CA2D3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0635-0807-4CC9-901B-FDCEBE5CB929}"/>
      </w:docPartPr>
      <w:docPartBody>
        <w:p w:rsidR="004D2432" w:rsidRDefault="004D2432">
          <w:pPr>
            <w:pStyle w:val="F725866D9A7D4691AD05BA3CA2D31403"/>
          </w:pPr>
          <w:r>
            <w:t>In Attendance</w:t>
          </w:r>
        </w:p>
      </w:docPartBody>
    </w:docPart>
    <w:docPart>
      <w:docPartPr>
        <w:name w:val="1C7A44AB945440A283E9A213D4C9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79B1-F78D-484F-8D6F-3EB6CC1EE937}"/>
      </w:docPartPr>
      <w:docPartBody>
        <w:p w:rsidR="004D2432" w:rsidRDefault="004D2432">
          <w:pPr>
            <w:pStyle w:val="1C7A44AB945440A283E9A213D4C9AEFA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32"/>
    <w:rsid w:val="004D2432"/>
    <w:rsid w:val="00A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57CD9ED615C3420888ACC09EF22BE1EE">
    <w:name w:val="57CD9ED615C3420888ACC09EF22BE1EE"/>
  </w:style>
  <w:style w:type="paragraph" w:customStyle="1" w:styleId="C2F00FB50B424F47AC017080D3777F06">
    <w:name w:val="C2F00FB50B424F47AC017080D3777F06"/>
  </w:style>
  <w:style w:type="paragraph" w:customStyle="1" w:styleId="F725866D9A7D4691AD05BA3CA2D31403">
    <w:name w:val="F725866D9A7D4691AD05BA3CA2D3140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1C7A44AB945440A283E9A213D4C9AEFA">
    <w:name w:val="1C7A44AB945440A283E9A213D4C9A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55FF583F5C64080DD7B2E6E9F3A8C" ma:contentTypeVersion="13" ma:contentTypeDescription="Create a new document." ma:contentTypeScope="" ma:versionID="12724acd3155daadb0535fa9a2d0a55a">
  <xsd:schema xmlns:xsd="http://www.w3.org/2001/XMLSchema" xmlns:xs="http://www.w3.org/2001/XMLSchema" xmlns:p="http://schemas.microsoft.com/office/2006/metadata/properties" xmlns:ns3="d807715f-ffcf-4f05-9998-a050e711c2be" xmlns:ns4="a576776f-b52f-4ad4-9bdb-ff2a62fd0aaa" targetNamespace="http://schemas.microsoft.com/office/2006/metadata/properties" ma:root="true" ma:fieldsID="115e405365d5044b0a141aecb845eac5" ns3:_="" ns4:_="">
    <xsd:import namespace="d807715f-ffcf-4f05-9998-a050e711c2be"/>
    <xsd:import namespace="a576776f-b52f-4ad4-9bdb-ff2a62fd0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7715f-ffcf-4f05-9998-a050e711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6776f-b52f-4ad4-9bdb-ff2a62fd0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BBFA3-726A-4CEB-B46A-E7307B1ED806}">
  <ds:schemaRefs>
    <ds:schemaRef ds:uri="http://purl.org/dc/terms/"/>
    <ds:schemaRef ds:uri="http://schemas.microsoft.com/office/2006/documentManagement/types"/>
    <ds:schemaRef ds:uri="http://purl.org/dc/elements/1.1/"/>
    <ds:schemaRef ds:uri="a576776f-b52f-4ad4-9bdb-ff2a62fd0aa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807715f-ffcf-4f05-9998-a050e711c2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4A284C-0A71-4BC1-93DC-87E39F09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7715f-ffcf-4f05-9998-a050e711c2be"/>
    <ds:schemaRef ds:uri="a576776f-b52f-4ad4-9bdb-ff2a62fd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275BD-8834-41B8-A774-A342FCD0C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Duett, Elizabeth A.</dc:creator>
  <cp:lastModifiedBy>Elizabeth Duett</cp:lastModifiedBy>
  <cp:revision>2</cp:revision>
  <dcterms:created xsi:type="dcterms:W3CDTF">2020-11-09T18:54:00Z</dcterms:created>
  <dcterms:modified xsi:type="dcterms:W3CDTF">2020-11-09T18:54:00Z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0x010100A8455FF583F5C64080DD7B2E6E9F3A8C</vt:lpwstr>
  </property>
</Properties>
</file>