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F690" w14:textId="77777777" w:rsidR="00777C6B" w:rsidRDefault="00777C6B" w:rsidP="00A769F4">
      <w:pPr>
        <w:jc w:val="right"/>
        <w:rPr>
          <w:rFonts w:ascii="Georgia" w:hAnsi="Georgia"/>
        </w:rPr>
      </w:pPr>
    </w:p>
    <w:p w14:paraId="74ADB4EC" w14:textId="77777777" w:rsidR="00A769F4" w:rsidRPr="005C67F8" w:rsidRDefault="00A769F4" w:rsidP="00A769F4">
      <w:pPr>
        <w:jc w:val="right"/>
        <w:rPr>
          <w:rFonts w:ascii="Arial" w:hAnsi="Arial" w:cs="Arial"/>
          <w:i/>
          <w:iCs/>
        </w:rPr>
      </w:pPr>
      <w:r w:rsidRPr="006014D4">
        <w:rPr>
          <w:rFonts w:ascii="Arial" w:hAnsi="Arial" w:cs="Arial"/>
        </w:rPr>
        <w:t xml:space="preserve"> </w:t>
      </w:r>
    </w:p>
    <w:p w14:paraId="4702ADEE" w14:textId="77777777" w:rsidR="00A769F4" w:rsidRDefault="005C67F8" w:rsidP="00A769F4">
      <w:pPr>
        <w:jc w:val="center"/>
        <w:rPr>
          <w:b/>
          <w:bCs/>
          <w:sz w:val="24"/>
          <w:szCs w:val="24"/>
          <w:u w:val="single"/>
        </w:rPr>
      </w:pPr>
      <w:r>
        <w:rPr>
          <w:noProof/>
        </w:rPr>
        <w:drawing>
          <wp:inline distT="0" distB="0" distL="0" distR="0" wp14:anchorId="09A175DD" wp14:editId="12334846">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14:paraId="08F6DF27" w14:textId="77777777" w:rsidR="00595EF1" w:rsidRPr="00A37D02" w:rsidRDefault="00595EF1" w:rsidP="0096241C">
      <w:pPr>
        <w:ind w:left="-450"/>
        <w:jc w:val="center"/>
        <w:rPr>
          <w:rFonts w:ascii="Arial" w:hAnsi="Arial" w:cs="Arial"/>
          <w:b/>
          <w:iCs/>
          <w:sz w:val="24"/>
          <w:szCs w:val="24"/>
        </w:rPr>
      </w:pPr>
      <w:r w:rsidRPr="00A37D02">
        <w:rPr>
          <w:rFonts w:ascii="Arial" w:hAnsi="Arial" w:cs="Arial"/>
          <w:b/>
          <w:iCs/>
          <w:sz w:val="24"/>
          <w:szCs w:val="24"/>
        </w:rPr>
        <w:t>MASTER SYLLABUS</w:t>
      </w:r>
    </w:p>
    <w:p w14:paraId="1D8E4567" w14:textId="77777777" w:rsidR="00347AEA" w:rsidRDefault="00347AEA" w:rsidP="0096241C">
      <w:pPr>
        <w:tabs>
          <w:tab w:val="center" w:pos="5400"/>
        </w:tabs>
        <w:ind w:left="-450"/>
        <w:jc w:val="center"/>
        <w:rPr>
          <w:rFonts w:ascii="Arial" w:hAnsi="Arial" w:cs="Arial"/>
          <w:b/>
          <w:bCs/>
          <w:sz w:val="24"/>
          <w:szCs w:val="24"/>
        </w:rPr>
      </w:pPr>
    </w:p>
    <w:p w14:paraId="01DB9431" w14:textId="148C001F" w:rsidR="00A769F4" w:rsidRPr="00A37D02" w:rsidRDefault="00347AEA" w:rsidP="0096241C">
      <w:pPr>
        <w:tabs>
          <w:tab w:val="center" w:pos="5400"/>
        </w:tabs>
        <w:ind w:left="-450"/>
        <w:jc w:val="center"/>
        <w:rPr>
          <w:rFonts w:ascii="Arial" w:hAnsi="Arial" w:cs="Arial"/>
          <w:b/>
          <w:sz w:val="24"/>
          <w:szCs w:val="24"/>
          <w:u w:val="single"/>
        </w:rPr>
      </w:pPr>
      <w:r>
        <w:rPr>
          <w:rFonts w:ascii="Arial" w:hAnsi="Arial" w:cs="Arial"/>
          <w:b/>
          <w:bCs/>
          <w:sz w:val="24"/>
          <w:szCs w:val="24"/>
        </w:rPr>
        <w:t>ELET-</w:t>
      </w:r>
      <w:r w:rsidR="007D7D14">
        <w:rPr>
          <w:rFonts w:ascii="Arial" w:hAnsi="Arial" w:cs="Arial"/>
          <w:b/>
          <w:bCs/>
          <w:sz w:val="24"/>
          <w:szCs w:val="24"/>
        </w:rPr>
        <w:t>2</w:t>
      </w:r>
      <w:r w:rsidR="00D625CD">
        <w:rPr>
          <w:rFonts w:ascii="Arial" w:hAnsi="Arial" w:cs="Arial"/>
          <w:b/>
          <w:bCs/>
          <w:sz w:val="24"/>
          <w:szCs w:val="24"/>
        </w:rPr>
        <w:t>60</w:t>
      </w:r>
      <w:r>
        <w:rPr>
          <w:rFonts w:ascii="Arial" w:hAnsi="Arial" w:cs="Arial"/>
          <w:b/>
          <w:bCs/>
          <w:sz w:val="24"/>
          <w:szCs w:val="24"/>
        </w:rPr>
        <w:t xml:space="preserve"> </w:t>
      </w:r>
      <w:r w:rsidR="007D7D14">
        <w:rPr>
          <w:rFonts w:ascii="Arial" w:hAnsi="Arial" w:cs="Arial"/>
          <w:b/>
          <w:bCs/>
          <w:sz w:val="24"/>
          <w:szCs w:val="24"/>
        </w:rPr>
        <w:t>Instrumentation and Industrial Controls</w:t>
      </w:r>
    </w:p>
    <w:p w14:paraId="49CB6317" w14:textId="77777777" w:rsidR="00AF270C" w:rsidRDefault="00AF270C" w:rsidP="0096241C">
      <w:pPr>
        <w:ind w:left="-450"/>
        <w:rPr>
          <w:rFonts w:ascii="Arial" w:hAnsi="Arial" w:cs="Arial"/>
          <w:b/>
          <w:bCs/>
          <w:caps/>
          <w:sz w:val="23"/>
          <w:szCs w:val="23"/>
        </w:rPr>
      </w:pPr>
    </w:p>
    <w:p w14:paraId="5FD0D80B" w14:textId="4C207539"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007D7D14">
        <w:rPr>
          <w:rFonts w:ascii="Arial" w:hAnsi="Arial" w:cs="Arial"/>
          <w:sz w:val="23"/>
          <w:szCs w:val="23"/>
        </w:rPr>
        <w:t>3</w:t>
      </w:r>
      <w:r w:rsidR="00347AEA">
        <w:rPr>
          <w:rFonts w:ascii="Arial" w:hAnsi="Arial" w:cs="Arial"/>
          <w:sz w:val="23"/>
          <w:szCs w:val="23"/>
        </w:rPr>
        <w:t>-</w:t>
      </w:r>
      <w:r w:rsidR="00AE76F2">
        <w:rPr>
          <w:rFonts w:ascii="Arial" w:hAnsi="Arial" w:cs="Arial"/>
          <w:sz w:val="23"/>
          <w:szCs w:val="23"/>
        </w:rPr>
        <w:t>3</w:t>
      </w:r>
      <w:r w:rsidR="00347AEA">
        <w:rPr>
          <w:rFonts w:ascii="Arial" w:hAnsi="Arial" w:cs="Arial"/>
          <w:sz w:val="23"/>
          <w:szCs w:val="23"/>
        </w:rPr>
        <w:t>-</w:t>
      </w:r>
      <w:r w:rsidR="007D7D14">
        <w:rPr>
          <w:rFonts w:ascii="Arial" w:hAnsi="Arial" w:cs="Arial"/>
          <w:sz w:val="23"/>
          <w:szCs w:val="23"/>
        </w:rPr>
        <w:t>4</w:t>
      </w:r>
      <w:r w:rsidR="00347AEA">
        <w:rPr>
          <w:rFonts w:ascii="Arial" w:hAnsi="Arial" w:cs="Arial"/>
          <w:sz w:val="23"/>
          <w:szCs w:val="23"/>
        </w:rPr>
        <w:t xml:space="preserve"> / </w:t>
      </w:r>
      <w:r w:rsidR="007D7D14">
        <w:rPr>
          <w:rFonts w:ascii="Arial" w:hAnsi="Arial" w:cs="Arial"/>
          <w:sz w:val="23"/>
          <w:szCs w:val="23"/>
        </w:rPr>
        <w:t>6</w:t>
      </w:r>
      <w:r w:rsidRPr="00A37D02">
        <w:rPr>
          <w:rFonts w:ascii="Arial" w:hAnsi="Arial" w:cs="Arial"/>
          <w:sz w:val="23"/>
          <w:szCs w:val="23"/>
          <w:u w:val="single"/>
        </w:rPr>
        <w:t xml:space="preserve">  </w:t>
      </w:r>
    </w:p>
    <w:p w14:paraId="69FCF955" w14:textId="77777777" w:rsidR="00A0172A" w:rsidRPr="00A37D02" w:rsidRDefault="00A0172A" w:rsidP="0096241C">
      <w:pPr>
        <w:ind w:left="-450"/>
        <w:rPr>
          <w:rFonts w:ascii="Arial" w:hAnsi="Arial" w:cs="Arial"/>
          <w:sz w:val="23"/>
          <w:szCs w:val="23"/>
          <w:u w:val="single"/>
        </w:rPr>
      </w:pPr>
    </w:p>
    <w:p w14:paraId="28F632D5" w14:textId="48EF089B"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r w:rsidR="00AF270C">
        <w:rPr>
          <w:rFonts w:ascii="Arial" w:hAnsi="Arial" w:cs="Arial"/>
          <w:sz w:val="23"/>
          <w:szCs w:val="23"/>
        </w:rPr>
        <w:t>1</w:t>
      </w:r>
      <w:r w:rsidR="00D625CD">
        <w:rPr>
          <w:rFonts w:ascii="Arial" w:hAnsi="Arial" w:cs="Arial"/>
          <w:sz w:val="23"/>
          <w:szCs w:val="23"/>
        </w:rPr>
        <w:t>5</w:t>
      </w:r>
    </w:p>
    <w:p w14:paraId="0808E003" w14:textId="77777777"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14:paraId="57868345" w14:textId="16AFF61F" w:rsidR="00A769F4"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14:paraId="49A1FBEC" w14:textId="2DD37B2E" w:rsidR="00AE76F2" w:rsidRDefault="00AE76F2" w:rsidP="00AE76F2">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 xml:space="preserve">This course requires a </w:t>
      </w:r>
      <w:r w:rsidR="007D7D14">
        <w:rPr>
          <w:rStyle w:val="normaltextrun"/>
          <w:color w:val="000000"/>
          <w:sz w:val="22"/>
          <w:szCs w:val="22"/>
          <w:shd w:val="clear" w:color="auto" w:fill="FFFFFF"/>
        </w:rPr>
        <w:t>Controls l</w:t>
      </w:r>
      <w:r>
        <w:rPr>
          <w:rStyle w:val="normaltextrun"/>
          <w:color w:val="000000"/>
          <w:sz w:val="22"/>
          <w:szCs w:val="22"/>
          <w:shd w:val="clear" w:color="auto" w:fill="FFFFFF"/>
        </w:rPr>
        <w:t>ab environment. (</w:t>
      </w:r>
      <w:r w:rsidR="007D7D14">
        <w:rPr>
          <w:rStyle w:val="normaltextrun"/>
          <w:color w:val="000000"/>
          <w:sz w:val="22"/>
          <w:szCs w:val="22"/>
          <w:shd w:val="clear" w:color="auto" w:fill="FFFFFF"/>
        </w:rPr>
        <w:t>Controls Lab</w:t>
      </w:r>
      <w:r>
        <w:rPr>
          <w:rStyle w:val="normaltextrun"/>
          <w:color w:val="000000"/>
          <w:sz w:val="22"/>
          <w:szCs w:val="22"/>
          <w:shd w:val="clear" w:color="auto" w:fill="FFFFFF"/>
        </w:rPr>
        <w:t xml:space="preserve"> equipment, Calculator and </w:t>
      </w:r>
      <w:r w:rsidR="007D7D14">
        <w:rPr>
          <w:rStyle w:val="normaltextrun"/>
          <w:color w:val="000000"/>
          <w:sz w:val="22"/>
          <w:szCs w:val="22"/>
          <w:shd w:val="clear" w:color="auto" w:fill="FFFFFF"/>
        </w:rPr>
        <w:t>ELET Safety</w:t>
      </w:r>
      <w:r w:rsidR="00D625CD">
        <w:rPr>
          <w:rStyle w:val="normaltextrun"/>
          <w:color w:val="000000"/>
          <w:sz w:val="22"/>
          <w:szCs w:val="22"/>
          <w:shd w:val="clear" w:color="auto" w:fill="FFFFFF"/>
        </w:rPr>
        <w:t xml:space="preserve"> Rules</w:t>
      </w:r>
      <w:r>
        <w:rPr>
          <w:rStyle w:val="normaltextrun"/>
          <w:color w:val="000000"/>
          <w:sz w:val="22"/>
          <w:szCs w:val="22"/>
          <w:shd w:val="clear" w:color="auto" w:fill="FFFFFF"/>
        </w:rPr>
        <w:t>)</w:t>
      </w:r>
    </w:p>
    <w:p w14:paraId="64388EB1" w14:textId="77777777" w:rsidR="0039295E" w:rsidRDefault="0039295E" w:rsidP="0039295E">
      <w:pPr>
        <w:tabs>
          <w:tab w:val="left" w:pos="360"/>
        </w:tabs>
        <w:spacing w:line="276" w:lineRule="auto"/>
        <w:ind w:left="-450"/>
        <w:rPr>
          <w:rStyle w:val="normaltextrun"/>
          <w:color w:val="000000"/>
          <w:sz w:val="22"/>
          <w:szCs w:val="22"/>
          <w:shd w:val="clear" w:color="auto" w:fill="FFFFFF"/>
        </w:rPr>
      </w:pPr>
    </w:p>
    <w:p w14:paraId="41F1BA34" w14:textId="55E5A2E2" w:rsidR="0039295E" w:rsidRPr="005034CB" w:rsidRDefault="0039295E" w:rsidP="0039295E">
      <w:pPr>
        <w:tabs>
          <w:tab w:val="left" w:pos="360"/>
        </w:tabs>
        <w:spacing w:line="276" w:lineRule="auto"/>
        <w:ind w:left="-450"/>
        <w:rPr>
          <w:rStyle w:val="normaltextrun"/>
          <w:color w:val="000000"/>
          <w:sz w:val="22"/>
          <w:szCs w:val="22"/>
          <w:shd w:val="clear" w:color="auto" w:fill="FFFFFF"/>
        </w:rPr>
      </w:pPr>
      <w:r w:rsidRPr="0039295E">
        <w:rPr>
          <w:rStyle w:val="normaltextrun"/>
          <w:rFonts w:ascii="Arial" w:hAnsi="Arial" w:cs="Arial"/>
          <w:b/>
          <w:bCs/>
          <w:color w:val="000000"/>
          <w:sz w:val="23"/>
          <w:szCs w:val="23"/>
          <w:shd w:val="clear" w:color="auto" w:fill="FFFFFF"/>
        </w:rPr>
        <w:t>Lab Fee:</w:t>
      </w:r>
      <w:r>
        <w:rPr>
          <w:rStyle w:val="normaltextrun"/>
          <w:color w:val="000000"/>
          <w:sz w:val="22"/>
          <w:szCs w:val="22"/>
          <w:shd w:val="clear" w:color="auto" w:fill="FFFFFF"/>
        </w:rPr>
        <w:tab/>
      </w:r>
      <w:r w:rsidR="00D625CD">
        <w:rPr>
          <w:rStyle w:val="normaltextrun"/>
          <w:color w:val="000000"/>
          <w:sz w:val="22"/>
          <w:szCs w:val="22"/>
          <w:shd w:val="clear" w:color="auto" w:fill="FFFFFF"/>
        </w:rPr>
        <w:t>None</w:t>
      </w:r>
    </w:p>
    <w:p w14:paraId="5E66C009" w14:textId="77777777" w:rsidR="00A769F4" w:rsidRPr="00A37D02" w:rsidRDefault="00A769F4" w:rsidP="0096241C">
      <w:pPr>
        <w:ind w:left="-450"/>
        <w:jc w:val="center"/>
        <w:rPr>
          <w:rFonts w:ascii="Arial" w:hAnsi="Arial" w:cs="Arial"/>
          <w:b/>
          <w:bCs/>
          <w:sz w:val="23"/>
          <w:szCs w:val="23"/>
        </w:rPr>
      </w:pPr>
    </w:p>
    <w:p w14:paraId="26E20E89" w14:textId="56A119BF" w:rsidR="003076C9" w:rsidRPr="0001746C" w:rsidRDefault="00BB6C3D" w:rsidP="0096241C">
      <w:pPr>
        <w:tabs>
          <w:tab w:val="left" w:pos="360"/>
        </w:tabs>
        <w:ind w:left="-450"/>
        <w:rPr>
          <w:b/>
          <w:bCs/>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r w:rsidR="007D7D14">
        <w:rPr>
          <w:sz w:val="22"/>
          <w:szCs w:val="22"/>
        </w:rPr>
        <w:t>Instrumentation and Industrial Controls</w:t>
      </w:r>
    </w:p>
    <w:p w14:paraId="49545B83" w14:textId="77777777" w:rsidR="00A37D02" w:rsidRPr="00A37D02" w:rsidRDefault="00A37D02" w:rsidP="0096241C">
      <w:pPr>
        <w:tabs>
          <w:tab w:val="left" w:pos="360"/>
        </w:tabs>
        <w:ind w:left="-450"/>
        <w:rPr>
          <w:rFonts w:ascii="Arial" w:hAnsi="Arial" w:cs="Arial"/>
          <w:b/>
          <w:bCs/>
          <w:sz w:val="23"/>
          <w:szCs w:val="23"/>
        </w:rPr>
      </w:pPr>
    </w:p>
    <w:p w14:paraId="44477DD7" w14:textId="3AE8E5EF" w:rsidR="003076C9" w:rsidRPr="0001746C" w:rsidRDefault="003076C9" w:rsidP="0096241C">
      <w:pPr>
        <w:tabs>
          <w:tab w:val="left" w:pos="360"/>
        </w:tabs>
        <w:ind w:left="-450"/>
        <w:rPr>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r w:rsidR="005034CB" w:rsidRPr="0001746C">
        <w:rPr>
          <w:sz w:val="23"/>
          <w:szCs w:val="23"/>
        </w:rPr>
        <w:t>ELET</w:t>
      </w:r>
      <w:r w:rsidR="00B128D4">
        <w:rPr>
          <w:sz w:val="23"/>
          <w:szCs w:val="23"/>
        </w:rPr>
        <w:t>-</w:t>
      </w:r>
      <w:r w:rsidR="007D7D14">
        <w:rPr>
          <w:sz w:val="23"/>
          <w:szCs w:val="23"/>
        </w:rPr>
        <w:t>2</w:t>
      </w:r>
      <w:r w:rsidR="00D625CD">
        <w:rPr>
          <w:sz w:val="23"/>
          <w:szCs w:val="23"/>
        </w:rPr>
        <w:t>60</w:t>
      </w:r>
    </w:p>
    <w:p w14:paraId="05B3855D" w14:textId="77777777" w:rsidR="003076C9" w:rsidRPr="00A37D02" w:rsidRDefault="003076C9" w:rsidP="0096241C">
      <w:pPr>
        <w:tabs>
          <w:tab w:val="left" w:pos="360"/>
        </w:tabs>
        <w:ind w:left="-450"/>
        <w:rPr>
          <w:rFonts w:ascii="Arial" w:hAnsi="Arial" w:cs="Arial"/>
          <w:b/>
          <w:bCs/>
          <w:sz w:val="23"/>
          <w:szCs w:val="23"/>
        </w:rPr>
      </w:pPr>
    </w:p>
    <w:p w14:paraId="733B592C" w14:textId="31CC517E" w:rsidR="00AE76F2" w:rsidRDefault="00A769F4" w:rsidP="005034CB">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w:t>
      </w:r>
    </w:p>
    <w:p w14:paraId="7F4B2DC8" w14:textId="1D91CCF8" w:rsidR="00AF270C" w:rsidRDefault="007D7D14" w:rsidP="0096241C">
      <w:pPr>
        <w:ind w:left="-450"/>
        <w:rPr>
          <w:rFonts w:ascii="Arial" w:hAnsi="Arial" w:cs="Arial"/>
          <w:b/>
          <w:bCs/>
          <w:caps/>
          <w:sz w:val="23"/>
          <w:szCs w:val="23"/>
        </w:rPr>
      </w:pPr>
      <w:r>
        <w:rPr>
          <w:rStyle w:val="normaltextrun"/>
          <w:color w:val="000000"/>
          <w:sz w:val="22"/>
          <w:szCs w:val="22"/>
          <w:shd w:val="clear" w:color="auto" w:fill="FFFFFF"/>
        </w:rPr>
        <w:t>This course introduces the student to the theory and operation of transducers for measurement of pressure, flow, level, and temperature.  Analyze common electrical and mechanical devices used in automation.  Covers automatic process controls including On-Off and Proportional/Integral/Derivative (PID).  Learn fundamentals of Programmable Logic Controllers (PLCs) operation and programming.</w:t>
      </w:r>
      <w:r>
        <w:rPr>
          <w:rStyle w:val="eop"/>
          <w:color w:val="000000"/>
          <w:sz w:val="22"/>
          <w:szCs w:val="22"/>
          <w:shd w:val="clear" w:color="auto" w:fill="FFFFFF"/>
        </w:rPr>
        <w:t> </w:t>
      </w:r>
    </w:p>
    <w:p w14:paraId="278EF0A5" w14:textId="77777777" w:rsidR="007D7D14" w:rsidRDefault="007D7D14" w:rsidP="0096241C">
      <w:pPr>
        <w:ind w:left="-450"/>
        <w:rPr>
          <w:rFonts w:ascii="Arial" w:hAnsi="Arial" w:cs="Arial"/>
          <w:b/>
          <w:bCs/>
          <w:caps/>
          <w:sz w:val="23"/>
          <w:szCs w:val="23"/>
        </w:rPr>
      </w:pPr>
    </w:p>
    <w:p w14:paraId="0A3EF407" w14:textId="28080E71" w:rsidR="00B94CEB" w:rsidRDefault="00A769F4" w:rsidP="0096241C">
      <w:pPr>
        <w:ind w:left="-450"/>
        <w:rPr>
          <w:rFonts w:ascii="Arial" w:hAnsi="Arial" w:cs="Arial"/>
          <w:sz w:val="23"/>
          <w:szCs w:val="23"/>
        </w:rPr>
      </w:pPr>
      <w:r w:rsidRPr="00A37D02">
        <w:rPr>
          <w:rFonts w:ascii="Arial" w:hAnsi="Arial" w:cs="Arial"/>
          <w:b/>
          <w:bCs/>
          <w:caps/>
          <w:sz w:val="23"/>
          <w:szCs w:val="23"/>
        </w:rPr>
        <w:t>Pre- and/or Co-requisites</w:t>
      </w:r>
      <w:r w:rsidRPr="00A37D02">
        <w:rPr>
          <w:rFonts w:ascii="Arial" w:hAnsi="Arial" w:cs="Arial"/>
          <w:sz w:val="23"/>
          <w:szCs w:val="23"/>
        </w:rPr>
        <w:t>:</w:t>
      </w:r>
      <w:r w:rsidR="007D7D14">
        <w:rPr>
          <w:rFonts w:ascii="Arial" w:hAnsi="Arial" w:cs="Arial"/>
          <w:sz w:val="23"/>
          <w:szCs w:val="23"/>
        </w:rPr>
        <w:t xml:space="preserve"> </w:t>
      </w:r>
      <w:r w:rsidR="007D7D14" w:rsidRPr="007D7D14">
        <w:rPr>
          <w:sz w:val="22"/>
          <w:szCs w:val="22"/>
        </w:rPr>
        <w:t>None</w:t>
      </w:r>
    </w:p>
    <w:p w14:paraId="1EE7FC90" w14:textId="77777777" w:rsidR="00A769F4" w:rsidRPr="0001746C" w:rsidRDefault="00A769F4" w:rsidP="0096241C">
      <w:pPr>
        <w:ind w:left="-450"/>
        <w:rPr>
          <w:sz w:val="23"/>
          <w:szCs w:val="23"/>
        </w:rPr>
      </w:pPr>
    </w:p>
    <w:p w14:paraId="27AB6BDB" w14:textId="77777777" w:rsidR="00437AE3" w:rsidRDefault="00A769F4" w:rsidP="00437AE3">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 xml:space="preserve">:  </w:t>
      </w:r>
    </w:p>
    <w:p w14:paraId="0CF414A6" w14:textId="19DB07DD" w:rsidR="00D625CD" w:rsidRDefault="007D7D14" w:rsidP="00C76B32">
      <w:pPr>
        <w:tabs>
          <w:tab w:val="left" w:pos="360"/>
        </w:tabs>
        <w:ind w:left="-450"/>
        <w:rPr>
          <w:rStyle w:val="eop"/>
          <w:color w:val="000000"/>
          <w:sz w:val="22"/>
          <w:szCs w:val="22"/>
          <w:shd w:val="clear" w:color="auto" w:fill="FFFFFF"/>
        </w:rPr>
      </w:pPr>
      <w:r>
        <w:rPr>
          <w:rStyle w:val="normaltextrun"/>
          <w:color w:val="000000"/>
          <w:sz w:val="22"/>
          <w:szCs w:val="22"/>
          <w:shd w:val="clear" w:color="auto" w:fill="FFFFFF"/>
        </w:rPr>
        <w:t>Students will understand how to select, install, configure, and maintain the instruments used in automation.  Students will learn how to design and apply motor control circuits.  Students will learn how to apply PLCs to common control problems.</w:t>
      </w:r>
      <w:r>
        <w:rPr>
          <w:rStyle w:val="eop"/>
          <w:color w:val="000000"/>
          <w:sz w:val="22"/>
          <w:szCs w:val="22"/>
          <w:shd w:val="clear" w:color="auto" w:fill="FFFFFF"/>
        </w:rPr>
        <w:t> </w:t>
      </w:r>
    </w:p>
    <w:p w14:paraId="371C5652" w14:textId="77777777" w:rsidR="00D625CD" w:rsidRDefault="00D625CD" w:rsidP="00C76B32">
      <w:pPr>
        <w:tabs>
          <w:tab w:val="left" w:pos="360"/>
        </w:tabs>
        <w:ind w:left="-450"/>
        <w:rPr>
          <w:rFonts w:ascii="Arial" w:hAnsi="Arial" w:cs="Arial"/>
          <w:b/>
          <w:bCs/>
          <w:caps/>
          <w:sz w:val="23"/>
          <w:szCs w:val="23"/>
        </w:rPr>
      </w:pPr>
    </w:p>
    <w:p w14:paraId="14B5C02D" w14:textId="13F0F2D8" w:rsidR="00B94CEB" w:rsidRDefault="00A769F4" w:rsidP="00C76B32">
      <w:pPr>
        <w:tabs>
          <w:tab w:val="left" w:pos="360"/>
        </w:tabs>
        <w:ind w:left="-450"/>
        <w:rPr>
          <w:rStyle w:val="normaltextrun"/>
          <w:sz w:val="22"/>
          <w:szCs w:val="22"/>
        </w:rPr>
      </w:pPr>
      <w:r w:rsidRPr="00A37D02">
        <w:rPr>
          <w:rFonts w:ascii="Arial" w:hAnsi="Arial" w:cs="Arial"/>
          <w:b/>
          <w:bCs/>
          <w:caps/>
          <w:sz w:val="23"/>
          <w:szCs w:val="23"/>
        </w:rPr>
        <w:t>Student Learning Outcomes</w:t>
      </w:r>
      <w:r w:rsidRPr="00A37D02">
        <w:rPr>
          <w:rFonts w:ascii="Arial" w:hAnsi="Arial" w:cs="Arial"/>
          <w:sz w:val="23"/>
          <w:szCs w:val="23"/>
        </w:rPr>
        <w:t xml:space="preserve">:  </w:t>
      </w:r>
      <w:r w:rsidR="00B94CEB">
        <w:rPr>
          <w:rStyle w:val="normaltextrun"/>
          <w:sz w:val="22"/>
          <w:szCs w:val="22"/>
        </w:rPr>
        <w:t>A student who successfully completes this course will be able to:</w:t>
      </w:r>
    </w:p>
    <w:p w14:paraId="3CDEB793" w14:textId="19D82951" w:rsidR="00B94CEB" w:rsidRDefault="00B94CEB" w:rsidP="00B94CEB">
      <w:pPr>
        <w:pStyle w:val="paragraph"/>
        <w:spacing w:before="0" w:beforeAutospacing="0" w:after="0" w:afterAutospacing="0"/>
        <w:jc w:val="both"/>
        <w:textAlignment w:val="baseline"/>
        <w:rPr>
          <w:sz w:val="22"/>
          <w:szCs w:val="22"/>
        </w:rPr>
      </w:pPr>
      <w:r>
        <w:rPr>
          <w:rStyle w:val="eop"/>
          <w:sz w:val="22"/>
          <w:szCs w:val="22"/>
        </w:rPr>
        <w:t> </w:t>
      </w:r>
    </w:p>
    <w:p w14:paraId="0627149D" w14:textId="77777777" w:rsidR="007D7D14" w:rsidRPr="007D7D14" w:rsidRDefault="007D7D14" w:rsidP="007D7D14">
      <w:pPr>
        <w:pStyle w:val="ListParagraph"/>
        <w:numPr>
          <w:ilvl w:val="0"/>
          <w:numId w:val="19"/>
        </w:numPr>
        <w:ind w:left="90"/>
        <w:rPr>
          <w:sz w:val="22"/>
          <w:szCs w:val="22"/>
        </w:rPr>
      </w:pPr>
      <w:r w:rsidRPr="007D7D14">
        <w:rPr>
          <w:sz w:val="22"/>
          <w:szCs w:val="22"/>
        </w:rPr>
        <w:t>Understand the courses required to complete the Electrical-Electronics Engineering Technology program.  </w:t>
      </w:r>
    </w:p>
    <w:p w14:paraId="244E8B7A" w14:textId="2E78F69E" w:rsidR="007D7D14" w:rsidRPr="007D7D14" w:rsidRDefault="008B1C12" w:rsidP="007D7D14">
      <w:pPr>
        <w:pStyle w:val="ListParagraph"/>
        <w:numPr>
          <w:ilvl w:val="0"/>
          <w:numId w:val="19"/>
        </w:numPr>
        <w:ind w:left="90"/>
        <w:rPr>
          <w:sz w:val="22"/>
          <w:szCs w:val="22"/>
        </w:rPr>
      </w:pPr>
      <w:r>
        <w:rPr>
          <w:sz w:val="22"/>
          <w:szCs w:val="22"/>
        </w:rPr>
        <w:t>U</w:t>
      </w:r>
      <w:r w:rsidR="007D7D14" w:rsidRPr="007D7D14">
        <w:rPr>
          <w:sz w:val="22"/>
          <w:szCs w:val="22"/>
        </w:rPr>
        <w:t>se college-wide resources. </w:t>
      </w:r>
    </w:p>
    <w:p w14:paraId="744982E3" w14:textId="33745CE7" w:rsidR="007D7D14" w:rsidRPr="007D7D14" w:rsidRDefault="008B1C12" w:rsidP="007D7D14">
      <w:pPr>
        <w:pStyle w:val="ListParagraph"/>
        <w:numPr>
          <w:ilvl w:val="0"/>
          <w:numId w:val="19"/>
        </w:numPr>
        <w:ind w:left="90"/>
        <w:rPr>
          <w:sz w:val="22"/>
          <w:szCs w:val="22"/>
        </w:rPr>
      </w:pPr>
      <w:r>
        <w:rPr>
          <w:sz w:val="22"/>
          <w:szCs w:val="22"/>
        </w:rPr>
        <w:t>Attribute</w:t>
      </w:r>
      <w:r w:rsidR="007D7D14" w:rsidRPr="007D7D14">
        <w:rPr>
          <w:sz w:val="22"/>
          <w:szCs w:val="22"/>
        </w:rPr>
        <w:t xml:space="preserve"> fundamentals of control theory </w:t>
      </w:r>
      <w:r>
        <w:rPr>
          <w:sz w:val="22"/>
          <w:szCs w:val="22"/>
        </w:rPr>
        <w:t>to</w:t>
      </w:r>
      <w:r w:rsidR="007D7D14" w:rsidRPr="007D7D14">
        <w:rPr>
          <w:sz w:val="22"/>
          <w:szCs w:val="22"/>
        </w:rPr>
        <w:t xml:space="preserve"> select the best controller type for the given application. </w:t>
      </w:r>
    </w:p>
    <w:p w14:paraId="432F27D0" w14:textId="77777777" w:rsidR="007D7D14" w:rsidRPr="007D7D14" w:rsidRDefault="007D7D14" w:rsidP="007D7D14">
      <w:pPr>
        <w:pStyle w:val="ListParagraph"/>
        <w:numPr>
          <w:ilvl w:val="0"/>
          <w:numId w:val="19"/>
        </w:numPr>
        <w:ind w:left="90"/>
        <w:rPr>
          <w:sz w:val="22"/>
          <w:szCs w:val="22"/>
        </w:rPr>
      </w:pPr>
      <w:r w:rsidRPr="007D7D14">
        <w:rPr>
          <w:sz w:val="22"/>
          <w:szCs w:val="22"/>
        </w:rPr>
        <w:t>Select the proper measurement device and apply it to the given application. </w:t>
      </w:r>
    </w:p>
    <w:p w14:paraId="03173F64" w14:textId="27ABB803" w:rsidR="007D7D14" w:rsidRPr="007D7D14" w:rsidRDefault="008B1C12" w:rsidP="007D7D14">
      <w:pPr>
        <w:pStyle w:val="ListParagraph"/>
        <w:numPr>
          <w:ilvl w:val="0"/>
          <w:numId w:val="19"/>
        </w:numPr>
        <w:ind w:left="90"/>
        <w:rPr>
          <w:sz w:val="22"/>
          <w:szCs w:val="22"/>
        </w:rPr>
      </w:pPr>
      <w:r>
        <w:rPr>
          <w:sz w:val="22"/>
          <w:szCs w:val="22"/>
        </w:rPr>
        <w:t>Plan, i</w:t>
      </w:r>
      <w:r w:rsidR="007D7D14" w:rsidRPr="007D7D14">
        <w:rPr>
          <w:sz w:val="22"/>
          <w:szCs w:val="22"/>
        </w:rPr>
        <w:t xml:space="preserve">nstall and </w:t>
      </w:r>
      <w:r>
        <w:rPr>
          <w:sz w:val="22"/>
          <w:szCs w:val="22"/>
        </w:rPr>
        <w:t>connect</w:t>
      </w:r>
      <w:r w:rsidR="007D7D14" w:rsidRPr="007D7D14">
        <w:rPr>
          <w:sz w:val="22"/>
          <w:szCs w:val="22"/>
        </w:rPr>
        <w:t xml:space="preserve"> instruments and controllers to build a complete control system. </w:t>
      </w:r>
    </w:p>
    <w:p w14:paraId="2DE7973A" w14:textId="2A783896" w:rsidR="007D7D14" w:rsidRPr="007D7D14" w:rsidRDefault="008B1C12" w:rsidP="007D7D14">
      <w:pPr>
        <w:pStyle w:val="ListParagraph"/>
        <w:numPr>
          <w:ilvl w:val="0"/>
          <w:numId w:val="19"/>
        </w:numPr>
        <w:ind w:left="90"/>
        <w:rPr>
          <w:sz w:val="22"/>
          <w:szCs w:val="22"/>
        </w:rPr>
      </w:pPr>
      <w:r>
        <w:rPr>
          <w:sz w:val="22"/>
          <w:szCs w:val="22"/>
        </w:rPr>
        <w:t>D</w:t>
      </w:r>
      <w:r w:rsidR="007D7D14" w:rsidRPr="007D7D14">
        <w:rPr>
          <w:sz w:val="22"/>
          <w:szCs w:val="22"/>
        </w:rPr>
        <w:t>esign and build circuits to control motors. </w:t>
      </w:r>
    </w:p>
    <w:p w14:paraId="28A152E2" w14:textId="46C0DEBD" w:rsidR="007D7D14" w:rsidRPr="007D7D14" w:rsidRDefault="008B1C12" w:rsidP="007D7D14">
      <w:pPr>
        <w:pStyle w:val="ListParagraph"/>
        <w:numPr>
          <w:ilvl w:val="0"/>
          <w:numId w:val="19"/>
        </w:numPr>
        <w:ind w:left="90"/>
        <w:rPr>
          <w:sz w:val="22"/>
          <w:szCs w:val="22"/>
        </w:rPr>
      </w:pPr>
      <w:r>
        <w:rPr>
          <w:sz w:val="22"/>
          <w:szCs w:val="22"/>
        </w:rPr>
        <w:t>O</w:t>
      </w:r>
      <w:r w:rsidR="007D7D14" w:rsidRPr="007D7D14">
        <w:rPr>
          <w:sz w:val="22"/>
          <w:szCs w:val="22"/>
        </w:rPr>
        <w:t>perate and program a PLC.</w:t>
      </w:r>
    </w:p>
    <w:p w14:paraId="311CD592" w14:textId="4AF09AB0" w:rsidR="0096241C" w:rsidRPr="00A37D02" w:rsidRDefault="0096241C" w:rsidP="0096241C">
      <w:pPr>
        <w:ind w:left="-450"/>
        <w:rPr>
          <w:rFonts w:ascii="Arial" w:hAnsi="Arial" w:cs="Arial"/>
          <w:color w:val="0000FF"/>
          <w:sz w:val="23"/>
          <w:szCs w:val="23"/>
        </w:rPr>
      </w:pPr>
    </w:p>
    <w:p w14:paraId="0D3B48EE" w14:textId="2E497147" w:rsidR="0001746C" w:rsidRDefault="0096241C" w:rsidP="0001746C">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w:t>
      </w:r>
    </w:p>
    <w:p w14:paraId="528B7667" w14:textId="77777777" w:rsidR="0001746C" w:rsidRDefault="0001746C" w:rsidP="0001746C">
      <w:pPr>
        <w:ind w:left="-450"/>
        <w:rPr>
          <w:rFonts w:ascii="Arial" w:hAnsi="Arial" w:cs="Arial"/>
          <w:sz w:val="23"/>
          <w:szCs w:val="23"/>
        </w:rPr>
      </w:pPr>
    </w:p>
    <w:p w14:paraId="4FA83C0F" w14:textId="77777777" w:rsidR="007D7D14" w:rsidRPr="00865E53" w:rsidRDefault="007D7D14" w:rsidP="007D7D14">
      <w:pPr>
        <w:pStyle w:val="ListParagraph"/>
        <w:numPr>
          <w:ilvl w:val="0"/>
          <w:numId w:val="27"/>
        </w:numPr>
        <w:ind w:left="90"/>
        <w:rPr>
          <w:sz w:val="22"/>
          <w:szCs w:val="22"/>
        </w:rPr>
      </w:pPr>
      <w:r w:rsidRPr="00865E53">
        <w:rPr>
          <w:sz w:val="22"/>
          <w:szCs w:val="22"/>
        </w:rPr>
        <w:t>Overview of Control Theory. </w:t>
      </w:r>
    </w:p>
    <w:p w14:paraId="0414DFF9" w14:textId="77777777" w:rsidR="007D7D14" w:rsidRPr="00865E53" w:rsidRDefault="007D7D14" w:rsidP="007D7D14">
      <w:pPr>
        <w:pStyle w:val="ListParagraph"/>
        <w:numPr>
          <w:ilvl w:val="0"/>
          <w:numId w:val="27"/>
        </w:numPr>
        <w:ind w:left="90"/>
        <w:rPr>
          <w:sz w:val="22"/>
          <w:szCs w:val="22"/>
        </w:rPr>
      </w:pPr>
      <w:r w:rsidRPr="00865E53">
        <w:rPr>
          <w:sz w:val="22"/>
          <w:szCs w:val="22"/>
        </w:rPr>
        <w:t>Control Modes (on-off; PID). </w:t>
      </w:r>
    </w:p>
    <w:p w14:paraId="2FE102BD" w14:textId="77777777" w:rsidR="007D7D14" w:rsidRPr="00865E53" w:rsidRDefault="007D7D14" w:rsidP="007D7D14">
      <w:pPr>
        <w:pStyle w:val="ListParagraph"/>
        <w:numPr>
          <w:ilvl w:val="0"/>
          <w:numId w:val="27"/>
        </w:numPr>
        <w:ind w:left="90"/>
        <w:rPr>
          <w:sz w:val="22"/>
          <w:szCs w:val="22"/>
        </w:rPr>
      </w:pPr>
      <w:r w:rsidRPr="00865E53">
        <w:rPr>
          <w:sz w:val="22"/>
          <w:szCs w:val="22"/>
        </w:rPr>
        <w:t>Proximity sensors. </w:t>
      </w:r>
    </w:p>
    <w:p w14:paraId="6632D7BC" w14:textId="77777777" w:rsidR="007D7D14" w:rsidRPr="00865E53" w:rsidRDefault="007D7D14" w:rsidP="007D7D14">
      <w:pPr>
        <w:pStyle w:val="ListParagraph"/>
        <w:numPr>
          <w:ilvl w:val="0"/>
          <w:numId w:val="27"/>
        </w:numPr>
        <w:ind w:left="90"/>
        <w:rPr>
          <w:sz w:val="22"/>
          <w:szCs w:val="22"/>
        </w:rPr>
      </w:pPr>
      <w:r w:rsidRPr="00865E53">
        <w:rPr>
          <w:sz w:val="22"/>
          <w:szCs w:val="22"/>
        </w:rPr>
        <w:t>Process sensors. </w:t>
      </w:r>
    </w:p>
    <w:p w14:paraId="478B47A6" w14:textId="77777777" w:rsidR="007D7D14" w:rsidRPr="00865E53" w:rsidRDefault="007D7D14" w:rsidP="007D7D14">
      <w:pPr>
        <w:pStyle w:val="ListParagraph"/>
        <w:numPr>
          <w:ilvl w:val="0"/>
          <w:numId w:val="27"/>
        </w:numPr>
        <w:ind w:left="90"/>
        <w:rPr>
          <w:sz w:val="22"/>
          <w:szCs w:val="22"/>
        </w:rPr>
      </w:pPr>
      <w:r w:rsidRPr="00865E53">
        <w:rPr>
          <w:sz w:val="22"/>
          <w:szCs w:val="22"/>
        </w:rPr>
        <w:t>Control relays. </w:t>
      </w:r>
    </w:p>
    <w:p w14:paraId="45488AEA" w14:textId="77777777" w:rsidR="007D7D14" w:rsidRPr="00865E53" w:rsidRDefault="007D7D14" w:rsidP="007D7D14">
      <w:pPr>
        <w:pStyle w:val="ListParagraph"/>
        <w:numPr>
          <w:ilvl w:val="0"/>
          <w:numId w:val="27"/>
        </w:numPr>
        <w:ind w:left="90"/>
        <w:rPr>
          <w:sz w:val="22"/>
          <w:szCs w:val="22"/>
        </w:rPr>
      </w:pPr>
      <w:r w:rsidRPr="00865E53">
        <w:rPr>
          <w:sz w:val="22"/>
          <w:szCs w:val="22"/>
        </w:rPr>
        <w:t>Motor control. </w:t>
      </w:r>
    </w:p>
    <w:p w14:paraId="0B060429" w14:textId="77777777" w:rsidR="007D7D14" w:rsidRPr="00865E53" w:rsidRDefault="007D7D14" w:rsidP="007D7D14">
      <w:pPr>
        <w:pStyle w:val="ListParagraph"/>
        <w:numPr>
          <w:ilvl w:val="0"/>
          <w:numId w:val="27"/>
        </w:numPr>
        <w:ind w:left="90"/>
        <w:rPr>
          <w:sz w:val="22"/>
          <w:szCs w:val="22"/>
        </w:rPr>
      </w:pPr>
      <w:r w:rsidRPr="00865E53">
        <w:rPr>
          <w:sz w:val="22"/>
          <w:szCs w:val="22"/>
        </w:rPr>
        <w:t>PLCs. </w:t>
      </w:r>
    </w:p>
    <w:p w14:paraId="0032A6C3" w14:textId="77777777" w:rsidR="007D7D14" w:rsidRDefault="007D7D14" w:rsidP="005C67F8">
      <w:pPr>
        <w:ind w:left="-450"/>
        <w:rPr>
          <w:rFonts w:ascii="Arial" w:hAnsi="Arial" w:cs="Arial"/>
          <w:b/>
          <w:bCs/>
          <w:caps/>
          <w:sz w:val="23"/>
          <w:szCs w:val="23"/>
        </w:rPr>
      </w:pPr>
    </w:p>
    <w:p w14:paraId="726A20E6" w14:textId="6096471A" w:rsidR="0001746C" w:rsidRDefault="005C67F8" w:rsidP="005C67F8">
      <w:pPr>
        <w:ind w:left="-450"/>
        <w:rPr>
          <w:rFonts w:ascii="Arial" w:hAnsi="Arial" w:cs="Arial"/>
          <w:sz w:val="23"/>
          <w:szCs w:val="23"/>
        </w:rPr>
      </w:pPr>
      <w:r w:rsidRPr="00A37D02">
        <w:rPr>
          <w:rFonts w:ascii="Arial" w:hAnsi="Arial" w:cs="Arial"/>
          <w:b/>
          <w:bCs/>
          <w:caps/>
          <w:sz w:val="23"/>
          <w:szCs w:val="23"/>
        </w:rPr>
        <w:t>Texts and Readings</w:t>
      </w:r>
      <w:r w:rsidRPr="00A37D02">
        <w:rPr>
          <w:rFonts w:ascii="Arial" w:hAnsi="Arial" w:cs="Arial"/>
          <w:sz w:val="23"/>
          <w:szCs w:val="23"/>
        </w:rPr>
        <w:t xml:space="preserve">:  </w:t>
      </w:r>
    </w:p>
    <w:p w14:paraId="6459643D" w14:textId="16A3C3F1" w:rsidR="00A855D5" w:rsidRDefault="00A855D5" w:rsidP="00A855D5">
      <w:pPr>
        <w:pStyle w:val="paragraph"/>
        <w:spacing w:before="0" w:beforeAutospacing="0" w:after="0" w:afterAutospacing="0"/>
        <w:textAlignment w:val="baseline"/>
        <w:rPr>
          <w:rFonts w:ascii="Segoe UI" w:hAnsi="Segoe UI" w:cs="Segoe UI"/>
          <w:sz w:val="18"/>
          <w:szCs w:val="18"/>
        </w:rPr>
      </w:pPr>
      <w:r>
        <w:rPr>
          <w:rStyle w:val="normaltextrun"/>
          <w:sz w:val="22"/>
          <w:szCs w:val="22"/>
        </w:rPr>
        <w:t>Industrial Control Electronics, Devices, Systems, &amp; Applications; 3</w:t>
      </w:r>
      <w:r>
        <w:rPr>
          <w:rStyle w:val="normaltextrun"/>
          <w:sz w:val="17"/>
          <w:szCs w:val="17"/>
          <w:vertAlign w:val="superscript"/>
        </w:rPr>
        <w:t>rd</w:t>
      </w:r>
      <w:r>
        <w:rPr>
          <w:rStyle w:val="normaltextrun"/>
          <w:sz w:val="22"/>
          <w:szCs w:val="22"/>
        </w:rPr>
        <w:t> </w:t>
      </w:r>
      <w:proofErr w:type="gramStart"/>
      <w:r>
        <w:rPr>
          <w:rStyle w:val="normaltextrun"/>
          <w:sz w:val="22"/>
          <w:szCs w:val="22"/>
        </w:rPr>
        <w:t>E.;</w:t>
      </w:r>
      <w:proofErr w:type="gramEnd"/>
      <w:r>
        <w:rPr>
          <w:rStyle w:val="eop"/>
          <w:sz w:val="22"/>
          <w:szCs w:val="22"/>
        </w:rPr>
        <w:t> </w:t>
      </w:r>
    </w:p>
    <w:p w14:paraId="54676F72" w14:textId="4E1DDA8A" w:rsidR="00A855D5" w:rsidRDefault="00A855D5" w:rsidP="00A855D5">
      <w:pPr>
        <w:pStyle w:val="paragraph"/>
        <w:spacing w:before="0" w:beforeAutospacing="0" w:after="0" w:afterAutospacing="0"/>
        <w:textAlignment w:val="baseline"/>
        <w:rPr>
          <w:rFonts w:ascii="Segoe UI" w:hAnsi="Segoe UI" w:cs="Segoe UI"/>
          <w:sz w:val="18"/>
          <w:szCs w:val="18"/>
        </w:rPr>
      </w:pPr>
      <w:r>
        <w:rPr>
          <w:rStyle w:val="normaltextrun"/>
          <w:sz w:val="22"/>
          <w:szCs w:val="22"/>
        </w:rPr>
        <w:t>Author: Terry </w:t>
      </w:r>
      <w:proofErr w:type="spellStart"/>
      <w:r>
        <w:rPr>
          <w:rStyle w:val="normaltextrun"/>
          <w:sz w:val="22"/>
          <w:szCs w:val="22"/>
        </w:rPr>
        <w:t>Bartelt</w:t>
      </w:r>
      <w:proofErr w:type="spellEnd"/>
      <w:r>
        <w:rPr>
          <w:rStyle w:val="normaltextrun"/>
          <w:sz w:val="22"/>
          <w:szCs w:val="22"/>
        </w:rPr>
        <w:t>; Publisher: Thomson/Delmar </w:t>
      </w:r>
      <w:proofErr w:type="gramStart"/>
      <w:r>
        <w:rPr>
          <w:rStyle w:val="normaltextrun"/>
          <w:sz w:val="22"/>
          <w:szCs w:val="22"/>
        </w:rPr>
        <w:t>Learning;  ISBN</w:t>
      </w:r>
      <w:proofErr w:type="gramEnd"/>
      <w:r>
        <w:rPr>
          <w:rStyle w:val="normaltextrun"/>
          <w:sz w:val="22"/>
          <w:szCs w:val="22"/>
        </w:rPr>
        <w:t>: 1-4018-6292-6 or a similar textbook</w:t>
      </w:r>
    </w:p>
    <w:p w14:paraId="7567BBA7" w14:textId="77777777" w:rsidR="00A855D5" w:rsidRDefault="00A855D5" w:rsidP="00A855D5">
      <w:pPr>
        <w:pStyle w:val="paragraph"/>
        <w:spacing w:before="0" w:beforeAutospacing="0" w:after="0" w:afterAutospacing="0"/>
        <w:textAlignment w:val="baseline"/>
        <w:rPr>
          <w:rStyle w:val="normaltextrun"/>
          <w:sz w:val="22"/>
          <w:szCs w:val="22"/>
        </w:rPr>
      </w:pPr>
    </w:p>
    <w:p w14:paraId="57F06393" w14:textId="6EFA7112" w:rsidR="00D625CD" w:rsidRDefault="00D625CD" w:rsidP="00A855D5">
      <w:pPr>
        <w:pStyle w:val="paragraph"/>
        <w:spacing w:before="0" w:beforeAutospacing="0" w:after="0" w:afterAutospacing="0"/>
        <w:textAlignment w:val="baseline"/>
        <w:rPr>
          <w:rFonts w:ascii="Segoe UI" w:hAnsi="Segoe UI" w:cs="Segoe UI"/>
          <w:sz w:val="18"/>
          <w:szCs w:val="18"/>
        </w:rPr>
      </w:pPr>
      <w:r>
        <w:rPr>
          <w:rStyle w:val="normaltextrun"/>
          <w:sz w:val="22"/>
          <w:szCs w:val="22"/>
        </w:rPr>
        <w:t>Other:</w:t>
      </w:r>
      <w:r w:rsidR="00001B14">
        <w:rPr>
          <w:rStyle w:val="normaltextrun"/>
          <w:sz w:val="22"/>
          <w:szCs w:val="22"/>
        </w:rPr>
        <w:t xml:space="preserve"> </w:t>
      </w:r>
      <w:r>
        <w:rPr>
          <w:rStyle w:val="normaltextrun"/>
          <w:sz w:val="22"/>
          <w:szCs w:val="22"/>
        </w:rPr>
        <w:t>Handouts</w:t>
      </w:r>
    </w:p>
    <w:p w14:paraId="3C28DC10" w14:textId="77777777" w:rsidR="00D625CD" w:rsidRDefault="00D625CD" w:rsidP="00D625CD">
      <w:pPr>
        <w:pStyle w:val="paragraph"/>
        <w:spacing w:before="0" w:beforeAutospacing="0" w:after="0" w:afterAutospacing="0"/>
        <w:ind w:left="180"/>
        <w:jc w:val="both"/>
        <w:textAlignment w:val="baseline"/>
        <w:rPr>
          <w:rFonts w:ascii="Segoe UI" w:hAnsi="Segoe UI" w:cs="Segoe UI"/>
          <w:sz w:val="18"/>
          <w:szCs w:val="18"/>
        </w:rPr>
      </w:pPr>
      <w:r>
        <w:rPr>
          <w:rStyle w:val="eop"/>
          <w:sz w:val="22"/>
          <w:szCs w:val="22"/>
        </w:rPr>
        <w:t> </w:t>
      </w:r>
    </w:p>
    <w:p w14:paraId="0F71B6AA" w14:textId="77777777" w:rsidR="00001B14" w:rsidRDefault="008A0402" w:rsidP="00001B14">
      <w:pPr>
        <w:ind w:left="-450"/>
        <w:rPr>
          <w:rFonts w:ascii="Arial" w:hAnsi="Arial" w:cs="Arial"/>
          <w:sz w:val="23"/>
          <w:szCs w:val="23"/>
        </w:rPr>
      </w:pPr>
      <w:r w:rsidRPr="00A37D02">
        <w:rPr>
          <w:rFonts w:ascii="Arial" w:hAnsi="Arial" w:cs="Arial"/>
          <w:b/>
          <w:bCs/>
          <w:caps/>
          <w:sz w:val="23"/>
          <w:szCs w:val="23"/>
        </w:rPr>
        <w:br/>
      </w:r>
      <w:r w:rsidR="008544AE">
        <w:tab/>
      </w:r>
      <w:r w:rsidR="008544AE" w:rsidRPr="008544AE">
        <w:t xml:space="preserve"> </w:t>
      </w:r>
      <w:r w:rsidR="00001B14" w:rsidRPr="00A37D02">
        <w:rPr>
          <w:rFonts w:ascii="Arial" w:hAnsi="Arial" w:cs="Arial"/>
          <w:b/>
          <w:bCs/>
          <w:caps/>
          <w:sz w:val="23"/>
          <w:szCs w:val="23"/>
        </w:rPr>
        <w:t>Assessment</w:t>
      </w:r>
      <w:r w:rsidR="00001B14">
        <w:rPr>
          <w:rFonts w:ascii="Arial" w:hAnsi="Arial" w:cs="Arial"/>
          <w:sz w:val="23"/>
          <w:szCs w:val="23"/>
        </w:rPr>
        <w:t>:</w:t>
      </w:r>
    </w:p>
    <w:p w14:paraId="350828D8" w14:textId="421BF2FC" w:rsidR="008B1C12" w:rsidRDefault="008B1C12" w:rsidP="00A855D5">
      <w:pPr>
        <w:pStyle w:val="paragraph"/>
        <w:spacing w:before="0" w:beforeAutospacing="0" w:after="0" w:afterAutospacing="0"/>
        <w:ind w:firstLine="720"/>
        <w:textAlignment w:val="baseline"/>
        <w:rPr>
          <w:rStyle w:val="normaltextrun"/>
          <w:sz w:val="22"/>
          <w:szCs w:val="22"/>
        </w:rPr>
      </w:pPr>
      <w:r>
        <w:rPr>
          <w:rStyle w:val="normaltextrun"/>
          <w:sz w:val="22"/>
          <w:szCs w:val="22"/>
        </w:rPr>
        <w:t>Quizzes</w:t>
      </w:r>
    </w:p>
    <w:p w14:paraId="2F26EB0F" w14:textId="7199D187" w:rsidR="00A855D5" w:rsidRDefault="00A855D5" w:rsidP="00A855D5">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Exam</w:t>
      </w:r>
      <w:r w:rsidR="00865E53">
        <w:rPr>
          <w:rStyle w:val="normaltextrun"/>
          <w:sz w:val="22"/>
          <w:szCs w:val="22"/>
        </w:rPr>
        <w:t>s</w:t>
      </w:r>
      <w:r>
        <w:rPr>
          <w:rStyle w:val="normaltextrun"/>
          <w:sz w:val="22"/>
          <w:szCs w:val="22"/>
        </w:rPr>
        <w:tab/>
      </w:r>
      <w:r>
        <w:rPr>
          <w:rStyle w:val="normaltextrun"/>
          <w:sz w:val="22"/>
          <w:szCs w:val="22"/>
        </w:rPr>
        <w:tab/>
      </w:r>
      <w:r>
        <w:rPr>
          <w:rStyle w:val="normaltextrun"/>
          <w:sz w:val="22"/>
          <w:szCs w:val="22"/>
        </w:rPr>
        <w:tab/>
      </w:r>
      <w:r>
        <w:rPr>
          <w:rStyle w:val="normaltextrun"/>
          <w:sz w:val="22"/>
          <w:szCs w:val="22"/>
        </w:rPr>
        <w:tab/>
      </w:r>
      <w:r>
        <w:rPr>
          <w:rStyle w:val="normaltextrun"/>
          <w:sz w:val="22"/>
          <w:szCs w:val="22"/>
        </w:rPr>
        <w:tab/>
      </w:r>
    </w:p>
    <w:p w14:paraId="5BA5C2B6" w14:textId="479AFF9F" w:rsidR="00A855D5" w:rsidRDefault="00A855D5" w:rsidP="00A855D5">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Laboratory Experiments</w:t>
      </w:r>
      <w:r>
        <w:rPr>
          <w:rStyle w:val="normaltextrun"/>
          <w:sz w:val="22"/>
          <w:szCs w:val="22"/>
        </w:rPr>
        <w:tab/>
      </w:r>
      <w:r>
        <w:rPr>
          <w:rStyle w:val="normaltextrun"/>
          <w:sz w:val="22"/>
          <w:szCs w:val="22"/>
        </w:rPr>
        <w:tab/>
      </w:r>
      <w:r>
        <w:rPr>
          <w:rStyle w:val="normaltextrun"/>
          <w:sz w:val="22"/>
          <w:szCs w:val="22"/>
        </w:rPr>
        <w:tab/>
      </w:r>
      <w:r>
        <w:rPr>
          <w:rStyle w:val="normaltextrun"/>
          <w:sz w:val="22"/>
          <w:szCs w:val="22"/>
        </w:rPr>
        <w:tab/>
      </w:r>
    </w:p>
    <w:p w14:paraId="012BB3F6" w14:textId="17416B89" w:rsidR="00A855D5" w:rsidRDefault="00A855D5" w:rsidP="00A855D5">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In class participation</w:t>
      </w:r>
      <w:r w:rsidR="008B1C12">
        <w:rPr>
          <w:rStyle w:val="normaltextrun"/>
          <w:sz w:val="22"/>
          <w:szCs w:val="22"/>
        </w:rPr>
        <w:t>/attendance</w:t>
      </w:r>
      <w:r>
        <w:rPr>
          <w:rStyle w:val="normaltextrun"/>
          <w:sz w:val="22"/>
          <w:szCs w:val="22"/>
        </w:rPr>
        <w:tab/>
      </w:r>
    </w:p>
    <w:p w14:paraId="45AE673E" w14:textId="166A5F7F" w:rsidR="00A855D5" w:rsidRDefault="00A855D5" w:rsidP="00A855D5">
      <w:pPr>
        <w:pStyle w:val="paragraph"/>
        <w:spacing w:before="0" w:beforeAutospacing="0" w:after="0" w:afterAutospacing="0"/>
        <w:textAlignment w:val="baseline"/>
        <w:rPr>
          <w:rFonts w:ascii="Segoe UI" w:hAnsi="Segoe UI" w:cs="Segoe UI"/>
          <w:sz w:val="18"/>
          <w:szCs w:val="18"/>
        </w:rPr>
      </w:pPr>
    </w:p>
    <w:p w14:paraId="38EF40E4" w14:textId="57C4A241" w:rsidR="008544AE" w:rsidRDefault="008544AE" w:rsidP="00865E53"/>
    <w:p w14:paraId="2B7D723E" w14:textId="77777777" w:rsidR="008544AE" w:rsidRDefault="008544AE" w:rsidP="008544AE"/>
    <w:p w14:paraId="7EDBD4EF" w14:textId="7F599A32" w:rsidR="00425253" w:rsidRDefault="00425253" w:rsidP="008544AE">
      <w:pPr>
        <w:rPr>
          <w:sz w:val="22"/>
          <w:szCs w:val="22"/>
        </w:rPr>
      </w:pPr>
      <w:r w:rsidRPr="00425253">
        <w:rPr>
          <w:rStyle w:val="normaltextrun"/>
          <w:b/>
          <w:bCs/>
          <w:sz w:val="22"/>
          <w:szCs w:val="22"/>
        </w:rPr>
        <w:t xml:space="preserve">ELET Student Outcomes </w:t>
      </w:r>
      <w:r w:rsidR="008544AE">
        <w:rPr>
          <w:rStyle w:val="normaltextrun"/>
          <w:b/>
          <w:bCs/>
          <w:sz w:val="22"/>
          <w:szCs w:val="22"/>
        </w:rPr>
        <w:t>R</w:t>
      </w:r>
      <w:r w:rsidRPr="00425253">
        <w:rPr>
          <w:rStyle w:val="normaltextrun"/>
          <w:b/>
          <w:bCs/>
          <w:sz w:val="22"/>
          <w:szCs w:val="22"/>
        </w:rPr>
        <w:t>ealized:</w:t>
      </w:r>
      <w:r w:rsidRPr="00425253">
        <w:rPr>
          <w:rStyle w:val="eop"/>
          <w:b/>
          <w:bCs/>
          <w:sz w:val="22"/>
          <w:szCs w:val="22"/>
        </w:rPr>
        <w:t> </w:t>
      </w:r>
    </w:p>
    <w:p w14:paraId="6110A1AC" w14:textId="77777777" w:rsidR="00202179" w:rsidRPr="00202179" w:rsidRDefault="00202179" w:rsidP="00202179">
      <w:pPr>
        <w:pStyle w:val="paragraph"/>
        <w:numPr>
          <w:ilvl w:val="0"/>
          <w:numId w:val="29"/>
        </w:numPr>
        <w:spacing w:before="0" w:after="0" w:line="276" w:lineRule="auto"/>
        <w:textAlignment w:val="baseline"/>
        <w:rPr>
          <w:rFonts w:eastAsia="Calibri"/>
          <w:sz w:val="22"/>
          <w:szCs w:val="22"/>
        </w:rPr>
      </w:pPr>
      <w:r w:rsidRPr="00202179">
        <w:rPr>
          <w:rFonts w:eastAsia="Calibri"/>
          <w:sz w:val="22"/>
          <w:szCs w:val="22"/>
        </w:rPr>
        <w:t xml:space="preserve">Apply the knowledge, techniques, skills and modern tools of mathematics, science, engineering, and technology to solve well-defined engineering problems appropriate to the discipline. </w:t>
      </w:r>
    </w:p>
    <w:p w14:paraId="56174064" w14:textId="77777777" w:rsidR="00202179" w:rsidRPr="00202179" w:rsidRDefault="00202179" w:rsidP="00202179">
      <w:pPr>
        <w:pStyle w:val="paragraph"/>
        <w:numPr>
          <w:ilvl w:val="0"/>
          <w:numId w:val="29"/>
        </w:numPr>
        <w:spacing w:before="0" w:after="0" w:line="276" w:lineRule="auto"/>
        <w:textAlignment w:val="baseline"/>
        <w:rPr>
          <w:rFonts w:eastAsia="Calibri"/>
          <w:sz w:val="22"/>
          <w:szCs w:val="22"/>
        </w:rPr>
      </w:pPr>
      <w:r w:rsidRPr="00202179">
        <w:rPr>
          <w:rFonts w:eastAsia="Calibri"/>
          <w:sz w:val="22"/>
          <w:szCs w:val="22"/>
        </w:rPr>
        <w:t xml:space="preserve">Design solutions for well-defined technical problems and assist with the engineering design of systems, components, or processes appropriate to the discipline. </w:t>
      </w:r>
    </w:p>
    <w:p w14:paraId="550E0E4C" w14:textId="77777777" w:rsidR="00202179" w:rsidRPr="00202179" w:rsidRDefault="00202179" w:rsidP="00202179">
      <w:pPr>
        <w:pStyle w:val="paragraph"/>
        <w:numPr>
          <w:ilvl w:val="0"/>
          <w:numId w:val="29"/>
        </w:numPr>
        <w:spacing w:before="0" w:after="0" w:line="276" w:lineRule="auto"/>
        <w:textAlignment w:val="baseline"/>
        <w:rPr>
          <w:rFonts w:eastAsia="Calibri"/>
          <w:sz w:val="22"/>
          <w:szCs w:val="22"/>
        </w:rPr>
      </w:pPr>
      <w:r w:rsidRPr="00202179">
        <w:rPr>
          <w:rFonts w:eastAsia="Calibri"/>
          <w:sz w:val="22"/>
          <w:szCs w:val="22"/>
        </w:rPr>
        <w:t xml:space="preserve">Apply written, oral, and graphical communication in well-defined technical and non-technical environments; identify and use appropriate technical literature. </w:t>
      </w:r>
    </w:p>
    <w:p w14:paraId="17476EE0" w14:textId="77777777" w:rsidR="00202179" w:rsidRPr="00202179" w:rsidRDefault="00202179" w:rsidP="00202179">
      <w:pPr>
        <w:pStyle w:val="paragraph"/>
        <w:numPr>
          <w:ilvl w:val="0"/>
          <w:numId w:val="29"/>
        </w:numPr>
        <w:spacing w:before="0" w:after="0" w:line="276" w:lineRule="auto"/>
        <w:textAlignment w:val="baseline"/>
        <w:rPr>
          <w:rFonts w:eastAsia="Calibri"/>
          <w:sz w:val="22"/>
          <w:szCs w:val="22"/>
        </w:rPr>
      </w:pPr>
      <w:r w:rsidRPr="00202179">
        <w:rPr>
          <w:rFonts w:eastAsia="Calibri"/>
          <w:sz w:val="22"/>
          <w:szCs w:val="22"/>
        </w:rPr>
        <w:t xml:space="preserve">Conduct standard tests, measurements, and conduct, analyze, and interpret experiment results. </w:t>
      </w:r>
    </w:p>
    <w:p w14:paraId="2A75451E" w14:textId="77777777" w:rsidR="00202179" w:rsidRPr="00202179" w:rsidRDefault="00202179" w:rsidP="00202179">
      <w:pPr>
        <w:pStyle w:val="paragraph"/>
        <w:numPr>
          <w:ilvl w:val="0"/>
          <w:numId w:val="29"/>
        </w:numPr>
        <w:spacing w:before="0" w:after="0" w:line="276" w:lineRule="auto"/>
        <w:textAlignment w:val="baseline"/>
        <w:rPr>
          <w:rFonts w:eastAsia="Calibri"/>
          <w:sz w:val="22"/>
          <w:szCs w:val="22"/>
        </w:rPr>
      </w:pPr>
      <w:r w:rsidRPr="00202179">
        <w:rPr>
          <w:rFonts w:eastAsia="Calibri"/>
          <w:sz w:val="22"/>
          <w:szCs w:val="22"/>
        </w:rPr>
        <w:t xml:space="preserve">Function effectively as a member of a technical team. </w:t>
      </w:r>
    </w:p>
    <w:p w14:paraId="0B040A5B" w14:textId="77777777" w:rsidR="00425253" w:rsidRPr="0043008B" w:rsidRDefault="00425253" w:rsidP="00425253">
      <w:pPr>
        <w:pStyle w:val="paragraph"/>
        <w:spacing w:before="0" w:beforeAutospacing="0" w:after="0" w:afterAutospacing="0"/>
        <w:textAlignment w:val="baseline"/>
        <w:rPr>
          <w:rStyle w:val="eop"/>
          <w:sz w:val="22"/>
          <w:szCs w:val="22"/>
        </w:rPr>
      </w:pPr>
    </w:p>
    <w:p w14:paraId="46685322" w14:textId="0B4DFE02" w:rsidR="00425253" w:rsidRPr="0043008B" w:rsidRDefault="00425253" w:rsidP="00425253">
      <w:pPr>
        <w:pStyle w:val="paragraph"/>
        <w:spacing w:before="0" w:beforeAutospacing="0" w:after="0" w:afterAutospacing="0"/>
        <w:textAlignment w:val="baseline"/>
        <w:rPr>
          <w:sz w:val="22"/>
          <w:szCs w:val="22"/>
        </w:rPr>
      </w:pPr>
      <w:r w:rsidRPr="0043008B">
        <w:rPr>
          <w:rStyle w:val="normaltextrun"/>
          <w:sz w:val="22"/>
          <w:szCs w:val="22"/>
        </w:rPr>
        <w:t xml:space="preserve">This course contributes </w:t>
      </w:r>
      <w:r w:rsidR="00A855D5">
        <w:rPr>
          <w:rStyle w:val="normaltextrun"/>
          <w:sz w:val="22"/>
          <w:szCs w:val="22"/>
        </w:rPr>
        <w:t>4</w:t>
      </w:r>
      <w:r w:rsidRPr="0043008B">
        <w:rPr>
          <w:rStyle w:val="normaltextrun"/>
          <w:sz w:val="22"/>
          <w:szCs w:val="22"/>
        </w:rPr>
        <w:t xml:space="preserve"> (of 42) technical content credit hours.</w:t>
      </w:r>
      <w:r w:rsidRPr="0043008B">
        <w:rPr>
          <w:rStyle w:val="eop"/>
          <w:sz w:val="22"/>
          <w:szCs w:val="22"/>
        </w:rPr>
        <w:t> </w:t>
      </w:r>
    </w:p>
    <w:p w14:paraId="25841D2E" w14:textId="77777777" w:rsidR="00425253" w:rsidRPr="00425253" w:rsidRDefault="00425253" w:rsidP="00425253">
      <w:pPr>
        <w:ind w:left="-450"/>
      </w:pPr>
    </w:p>
    <w:p w14:paraId="52C31FEC" w14:textId="77777777" w:rsidR="00742307" w:rsidRPr="00A37D02" w:rsidRDefault="00742307" w:rsidP="005C67F8">
      <w:pPr>
        <w:ind w:left="-450"/>
        <w:rPr>
          <w:rFonts w:ascii="Arial" w:hAnsi="Arial" w:cs="Arial"/>
          <w:sz w:val="23"/>
          <w:szCs w:val="23"/>
        </w:rPr>
      </w:pPr>
    </w:p>
    <w:p w14:paraId="01F12061" w14:textId="1B8D1EC1" w:rsidR="00A769F4" w:rsidRPr="00A37D02" w:rsidRDefault="00A769F4" w:rsidP="00C76B32">
      <w:pPr>
        <w:tabs>
          <w:tab w:val="left" w:pos="360"/>
        </w:tabs>
        <w:ind w:left="-450"/>
        <w:rPr>
          <w:rFonts w:ascii="Arial" w:hAnsi="Arial" w:cs="Arial"/>
          <w:sz w:val="23"/>
          <w:szCs w:val="23"/>
        </w:rPr>
      </w:pPr>
      <w:r w:rsidRPr="00A37D02">
        <w:rPr>
          <w:rFonts w:ascii="Arial" w:hAnsi="Arial" w:cs="Arial"/>
          <w:sz w:val="23"/>
          <w:szCs w:val="23"/>
        </w:rPr>
        <w:t xml:space="preserve">  </w:t>
      </w:r>
    </w:p>
    <w:p w14:paraId="1A73CC3B" w14:textId="77777777"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2" w:history="1">
        <w:r w:rsidR="0002696B"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14:paraId="676EC69B" w14:textId="77777777" w:rsidR="00BB6C3D" w:rsidRPr="00A37D02" w:rsidRDefault="00BB6C3D" w:rsidP="0096241C">
      <w:pPr>
        <w:ind w:left="-450"/>
        <w:rPr>
          <w:rFonts w:ascii="Arial" w:hAnsi="Arial" w:cs="Arial"/>
          <w:i/>
          <w:iCs/>
          <w:sz w:val="23"/>
          <w:szCs w:val="23"/>
        </w:rPr>
      </w:pPr>
    </w:p>
    <w:p w14:paraId="1FC60A9E" w14:textId="77777777"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0B920EDE" w14:textId="77777777" w:rsidR="00E16107" w:rsidRPr="00A37D02" w:rsidRDefault="00E16107" w:rsidP="0096241C">
      <w:pPr>
        <w:pStyle w:val="ListParagraph"/>
        <w:ind w:left="-450"/>
        <w:rPr>
          <w:rFonts w:ascii="Arial" w:hAnsi="Arial" w:cs="Arial"/>
          <w:iCs/>
          <w:sz w:val="23"/>
          <w:szCs w:val="23"/>
        </w:rPr>
      </w:pPr>
    </w:p>
    <w:p w14:paraId="7D51085A"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BA5D42" w14:textId="77777777" w:rsidR="00E16107" w:rsidRPr="00A37D02" w:rsidRDefault="00E16107" w:rsidP="0096241C">
      <w:pPr>
        <w:pStyle w:val="ListParagraph"/>
        <w:ind w:left="-450"/>
        <w:rPr>
          <w:rFonts w:ascii="Arial" w:hAnsi="Arial" w:cs="Arial"/>
          <w:iCs/>
          <w:sz w:val="23"/>
          <w:szCs w:val="23"/>
        </w:rPr>
      </w:pPr>
    </w:p>
    <w:p w14:paraId="10986A7F"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lastRenderedPageBreak/>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14:paraId="423A427C" w14:textId="77777777" w:rsidR="009F133E" w:rsidRPr="00A37D02" w:rsidRDefault="009F133E" w:rsidP="0096241C">
      <w:pPr>
        <w:pStyle w:val="ListParagraph"/>
        <w:ind w:left="-450"/>
        <w:rPr>
          <w:rFonts w:ascii="Arial" w:hAnsi="Arial" w:cs="Arial"/>
          <w:iCs/>
          <w:sz w:val="23"/>
          <w:szCs w:val="23"/>
        </w:rPr>
      </w:pPr>
    </w:p>
    <w:p w14:paraId="5015594D" w14:textId="77777777"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3"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14:paraId="5E0FB909" w14:textId="77777777"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5C67F8">
        <w:rPr>
          <w:rFonts w:ascii="Arial" w:hAnsi="Arial" w:cs="Arial"/>
          <w:i/>
          <w:iCs/>
          <w:sz w:val="18"/>
          <w:szCs w:val="18"/>
        </w:rPr>
        <w:br/>
      </w:r>
      <w:r w:rsidRPr="00A37D02">
        <w:rPr>
          <w:rFonts w:ascii="Arial" w:hAnsi="Arial" w:cs="Arial"/>
          <w:i/>
          <w:iCs/>
          <w:sz w:val="18"/>
          <w:szCs w:val="18"/>
        </w:rPr>
        <w:t>AA-1503.1A Master Syllabus Format Approved:</w:t>
      </w:r>
    </w:p>
    <w:p w14:paraId="1C3A74D9" w14:textId="77777777"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951927">
      <w:headerReference w:type="even" r:id="rId14"/>
      <w:footerReference w:type="even" r:id="rId15"/>
      <w:footerReference w:type="default" r:id="rId16"/>
      <w:pgSz w:w="12240" w:h="15840" w:code="1"/>
      <w:pgMar w:top="270" w:right="63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F7F68" w14:textId="77777777" w:rsidR="0077137C" w:rsidRDefault="0077137C">
      <w:r>
        <w:separator/>
      </w:r>
    </w:p>
  </w:endnote>
  <w:endnote w:type="continuationSeparator" w:id="0">
    <w:p w14:paraId="36FC9ABE" w14:textId="77777777" w:rsidR="0077137C" w:rsidRDefault="0077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7881" w14:textId="77777777" w:rsidR="00230293" w:rsidRDefault="00230293">
    <w:pPr>
      <w:widowControl w:val="0"/>
      <w:spacing w:line="240" w:lineRule="exact"/>
      <w:rPr>
        <w:sz w:val="24"/>
      </w:rPr>
    </w:pPr>
  </w:p>
  <w:p w14:paraId="4F669B78"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2E6723AF"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F4FA" w14:textId="77777777" w:rsidR="00865E53" w:rsidRPr="00865E53" w:rsidRDefault="00865E53" w:rsidP="00865E53">
    <w:pPr>
      <w:ind w:left="-450"/>
      <w:jc w:val="center"/>
      <w:rPr>
        <w:rFonts w:ascii="Arial" w:hAnsi="Arial" w:cs="Arial"/>
        <w:b/>
        <w:bCs/>
        <w:sz w:val="18"/>
        <w:szCs w:val="18"/>
      </w:rPr>
    </w:pPr>
    <w:r w:rsidRPr="00865E53">
      <w:rPr>
        <w:rFonts w:ascii="Arial" w:hAnsi="Arial" w:cs="Arial"/>
        <w:b/>
        <w:bCs/>
        <w:sz w:val="18"/>
        <w:szCs w:val="18"/>
      </w:rPr>
      <w:t>Master Syllabus Format</w:t>
    </w:r>
  </w:p>
  <w:p w14:paraId="75C6F81E" w14:textId="27FDE0F4" w:rsidR="00230293" w:rsidRPr="00865E53" w:rsidRDefault="00865E53" w:rsidP="00865E53">
    <w:pPr>
      <w:widowControl w:val="0"/>
      <w:spacing w:line="240" w:lineRule="exact"/>
      <w:jc w:val="center"/>
      <w:rPr>
        <w:sz w:val="18"/>
        <w:szCs w:val="14"/>
      </w:rPr>
    </w:pPr>
    <w:r w:rsidRPr="00865E53">
      <w:rPr>
        <w:rFonts w:ascii="Arial" w:hAnsi="Arial" w:cs="Arial"/>
        <w:i/>
        <w:iCs/>
        <w:sz w:val="2"/>
        <w:szCs w:val="2"/>
      </w:rPr>
      <w:br/>
    </w:r>
    <w:r w:rsidRPr="00865E53">
      <w:rPr>
        <w:rFonts w:ascii="Arial" w:hAnsi="Arial" w:cs="Arial"/>
        <w:i/>
        <w:iCs/>
        <w:sz w:val="16"/>
        <w:szCs w:val="16"/>
      </w:rPr>
      <w:t xml:space="preserve">This is the required </w:t>
    </w:r>
    <w:hyperlink r:id="rId1" w:history="1">
      <w:r w:rsidRPr="00865E53">
        <w:rPr>
          <w:rStyle w:val="Hyperlink"/>
          <w:rFonts w:ascii="Arial" w:hAnsi="Arial" w:cs="Arial"/>
          <w:i/>
          <w:sz w:val="16"/>
          <w:szCs w:val="16"/>
        </w:rPr>
        <w:t>Master Syllabus</w:t>
      </w:r>
    </w:hyperlink>
    <w:r w:rsidRPr="00865E53">
      <w:rPr>
        <w:rFonts w:ascii="Arial" w:hAnsi="Arial" w:cs="Arial"/>
        <w:i/>
        <w:sz w:val="16"/>
        <w:szCs w:val="16"/>
      </w:rPr>
      <w:t xml:space="preserve"> </w:t>
    </w:r>
    <w:r w:rsidRPr="00865E53">
      <w:rPr>
        <w:rFonts w:ascii="Arial" w:hAnsi="Arial" w:cs="Arial"/>
        <w:i/>
        <w:iCs/>
        <w:sz w:val="16"/>
        <w:szCs w:val="16"/>
      </w:rPr>
      <w:t>format for all Delgado Community College credit courses:</w:t>
    </w:r>
  </w:p>
  <w:p w14:paraId="6D2987BD" w14:textId="77777777" w:rsidR="00230293" w:rsidRPr="00865E53" w:rsidRDefault="00230293" w:rsidP="00865E53">
    <w:pPr>
      <w:framePr w:w="9721" w:wrap="notBeside" w:vAnchor="text" w:hAnchor="text" w:x="1" w:y="1"/>
      <w:widowControl w:val="0"/>
      <w:jc w:val="center"/>
      <w:rPr>
        <w:rFonts w:ascii="Arial" w:hAnsi="Arial" w:cs="Arial"/>
        <w:sz w:val="16"/>
        <w:szCs w:val="16"/>
      </w:rPr>
    </w:pPr>
    <w:r w:rsidRPr="00865E53">
      <w:rPr>
        <w:rFonts w:ascii="Arial" w:hAnsi="Arial" w:cs="Arial"/>
        <w:sz w:val="16"/>
        <w:szCs w:val="16"/>
      </w:rPr>
      <w:fldChar w:fldCharType="begin"/>
    </w:r>
    <w:r w:rsidRPr="00865E53">
      <w:rPr>
        <w:rFonts w:ascii="Arial" w:hAnsi="Arial" w:cs="Arial"/>
        <w:sz w:val="16"/>
        <w:szCs w:val="16"/>
      </w:rPr>
      <w:instrText>PAGE</w:instrText>
    </w:r>
    <w:r w:rsidRPr="00865E53">
      <w:rPr>
        <w:rFonts w:ascii="Arial" w:hAnsi="Arial" w:cs="Arial"/>
        <w:sz w:val="16"/>
        <w:szCs w:val="16"/>
      </w:rPr>
      <w:fldChar w:fldCharType="separate"/>
    </w:r>
    <w:r w:rsidR="00E3764D">
      <w:rPr>
        <w:rFonts w:ascii="Arial" w:hAnsi="Arial" w:cs="Arial"/>
        <w:noProof/>
        <w:sz w:val="16"/>
        <w:szCs w:val="16"/>
      </w:rPr>
      <w:t>2</w:t>
    </w:r>
    <w:r w:rsidRPr="00865E53">
      <w:rPr>
        <w:rFonts w:ascii="Arial" w:hAnsi="Arial" w:cs="Arial"/>
        <w:sz w:val="16"/>
        <w:szCs w:val="16"/>
      </w:rPr>
      <w:fldChar w:fldCharType="end"/>
    </w:r>
  </w:p>
  <w:p w14:paraId="6D494CC7"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B53DB" w14:textId="77777777" w:rsidR="0077137C" w:rsidRDefault="0077137C">
      <w:r>
        <w:separator/>
      </w:r>
    </w:p>
  </w:footnote>
  <w:footnote w:type="continuationSeparator" w:id="0">
    <w:p w14:paraId="331112C5" w14:textId="77777777" w:rsidR="0077137C" w:rsidRDefault="0077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B354"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3F2A8F6"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2F489A31"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44F01"/>
    <w:multiLevelType w:val="multilevel"/>
    <w:tmpl w:val="2F263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06A14"/>
    <w:multiLevelType w:val="multilevel"/>
    <w:tmpl w:val="78C6A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3629E"/>
    <w:multiLevelType w:val="multilevel"/>
    <w:tmpl w:val="180871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54B6E"/>
    <w:multiLevelType w:val="hybridMultilevel"/>
    <w:tmpl w:val="21E801DE"/>
    <w:lvl w:ilvl="0" w:tplc="679C678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62136"/>
    <w:multiLevelType w:val="multilevel"/>
    <w:tmpl w:val="78C6A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2588E"/>
    <w:multiLevelType w:val="multilevel"/>
    <w:tmpl w:val="FACCFE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736AE"/>
    <w:multiLevelType w:val="multilevel"/>
    <w:tmpl w:val="78C6A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35A51"/>
    <w:multiLevelType w:val="multilevel"/>
    <w:tmpl w:val="1E1808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52229"/>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136A2"/>
    <w:multiLevelType w:val="hybridMultilevel"/>
    <w:tmpl w:val="496C0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3F1B7D"/>
    <w:multiLevelType w:val="multilevel"/>
    <w:tmpl w:val="78C6A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96D1C"/>
    <w:multiLevelType w:val="multilevel"/>
    <w:tmpl w:val="3C561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2E39FF"/>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4C7797"/>
    <w:multiLevelType w:val="hybridMultilevel"/>
    <w:tmpl w:val="5C08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C361D"/>
    <w:multiLevelType w:val="multilevel"/>
    <w:tmpl w:val="78C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AB2FCB"/>
    <w:multiLevelType w:val="multilevel"/>
    <w:tmpl w:val="78C6A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1846C0"/>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C11D20"/>
    <w:multiLevelType w:val="hybridMultilevel"/>
    <w:tmpl w:val="093C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F1F14"/>
    <w:multiLevelType w:val="multilevel"/>
    <w:tmpl w:val="78C6A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606342"/>
    <w:multiLevelType w:val="multilevel"/>
    <w:tmpl w:val="78C6A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791006"/>
    <w:multiLevelType w:val="multilevel"/>
    <w:tmpl w:val="D6A86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00472F"/>
    <w:multiLevelType w:val="hybridMultilevel"/>
    <w:tmpl w:val="13FE3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E4526"/>
    <w:multiLevelType w:val="multilevel"/>
    <w:tmpl w:val="78C6A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E606B0"/>
    <w:multiLevelType w:val="hybridMultilevel"/>
    <w:tmpl w:val="64EE6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953E4B"/>
    <w:multiLevelType w:val="hybridMultilevel"/>
    <w:tmpl w:val="27DC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5148C"/>
    <w:multiLevelType w:val="multilevel"/>
    <w:tmpl w:val="78C6A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946893"/>
    <w:multiLevelType w:val="multilevel"/>
    <w:tmpl w:val="78C6A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A0A2D"/>
    <w:multiLevelType w:val="multilevel"/>
    <w:tmpl w:val="78C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052B2B"/>
    <w:multiLevelType w:val="multilevel"/>
    <w:tmpl w:val="9F4CB3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4"/>
  </w:num>
  <w:num w:numId="4">
    <w:abstractNumId w:val="11"/>
  </w:num>
  <w:num w:numId="5">
    <w:abstractNumId w:val="0"/>
  </w:num>
  <w:num w:numId="6">
    <w:abstractNumId w:val="20"/>
  </w:num>
  <w:num w:numId="7">
    <w:abstractNumId w:val="7"/>
  </w:num>
  <w:num w:numId="8">
    <w:abstractNumId w:val="2"/>
  </w:num>
  <w:num w:numId="9">
    <w:abstractNumId w:val="5"/>
  </w:num>
  <w:num w:numId="10">
    <w:abstractNumId w:val="28"/>
  </w:num>
  <w:num w:numId="11">
    <w:abstractNumId w:val="9"/>
  </w:num>
  <w:num w:numId="12">
    <w:abstractNumId w:val="12"/>
  </w:num>
  <w:num w:numId="13">
    <w:abstractNumId w:val="15"/>
  </w:num>
  <w:num w:numId="14">
    <w:abstractNumId w:val="16"/>
  </w:num>
  <w:num w:numId="15">
    <w:abstractNumId w:val="25"/>
  </w:num>
  <w:num w:numId="16">
    <w:abstractNumId w:val="1"/>
  </w:num>
  <w:num w:numId="17">
    <w:abstractNumId w:val="22"/>
  </w:num>
  <w:num w:numId="18">
    <w:abstractNumId w:val="18"/>
  </w:num>
  <w:num w:numId="19">
    <w:abstractNumId w:val="17"/>
  </w:num>
  <w:num w:numId="20">
    <w:abstractNumId w:val="8"/>
  </w:num>
  <w:num w:numId="21">
    <w:abstractNumId w:val="10"/>
  </w:num>
  <w:num w:numId="22">
    <w:abstractNumId w:val="27"/>
  </w:num>
  <w:num w:numId="23">
    <w:abstractNumId w:val="19"/>
  </w:num>
  <w:num w:numId="24">
    <w:abstractNumId w:val="4"/>
  </w:num>
  <w:num w:numId="25">
    <w:abstractNumId w:val="26"/>
  </w:num>
  <w:num w:numId="26">
    <w:abstractNumId w:val="6"/>
  </w:num>
  <w:num w:numId="27">
    <w:abstractNumId w:val="21"/>
  </w:num>
  <w:num w:numId="28">
    <w:abstractNumId w:val="23"/>
  </w:num>
  <w:num w:numId="2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E3"/>
    <w:rsid w:val="00001B14"/>
    <w:rsid w:val="00010D8B"/>
    <w:rsid w:val="0001746C"/>
    <w:rsid w:val="0002696B"/>
    <w:rsid w:val="000C4E9D"/>
    <w:rsid w:val="000D2C43"/>
    <w:rsid w:val="00132D1E"/>
    <w:rsid w:val="001551B3"/>
    <w:rsid w:val="001D4844"/>
    <w:rsid w:val="001F2519"/>
    <w:rsid w:val="00202179"/>
    <w:rsid w:val="00230293"/>
    <w:rsid w:val="00244656"/>
    <w:rsid w:val="00257ACF"/>
    <w:rsid w:val="00264E14"/>
    <w:rsid w:val="00272E05"/>
    <w:rsid w:val="002B065C"/>
    <w:rsid w:val="002C421B"/>
    <w:rsid w:val="002D6980"/>
    <w:rsid w:val="002E6FE2"/>
    <w:rsid w:val="002F06CE"/>
    <w:rsid w:val="003076C9"/>
    <w:rsid w:val="0033417E"/>
    <w:rsid w:val="003454F1"/>
    <w:rsid w:val="00347AEA"/>
    <w:rsid w:val="00360BA4"/>
    <w:rsid w:val="00371222"/>
    <w:rsid w:val="00371D22"/>
    <w:rsid w:val="003744A3"/>
    <w:rsid w:val="0039295E"/>
    <w:rsid w:val="003C3407"/>
    <w:rsid w:val="003D1CB2"/>
    <w:rsid w:val="003F1CA5"/>
    <w:rsid w:val="00425253"/>
    <w:rsid w:val="0043008B"/>
    <w:rsid w:val="00437AE3"/>
    <w:rsid w:val="00441CCA"/>
    <w:rsid w:val="00454272"/>
    <w:rsid w:val="00496E4A"/>
    <w:rsid w:val="004A4C63"/>
    <w:rsid w:val="004F08B7"/>
    <w:rsid w:val="005034CB"/>
    <w:rsid w:val="005150A5"/>
    <w:rsid w:val="005269AB"/>
    <w:rsid w:val="00561371"/>
    <w:rsid w:val="005650FB"/>
    <w:rsid w:val="00571F29"/>
    <w:rsid w:val="00595EF1"/>
    <w:rsid w:val="005C2154"/>
    <w:rsid w:val="005C67F8"/>
    <w:rsid w:val="005D41DC"/>
    <w:rsid w:val="005F45B7"/>
    <w:rsid w:val="005F6237"/>
    <w:rsid w:val="006014D4"/>
    <w:rsid w:val="006078DB"/>
    <w:rsid w:val="006578FD"/>
    <w:rsid w:val="006930FF"/>
    <w:rsid w:val="006A50F5"/>
    <w:rsid w:val="00742307"/>
    <w:rsid w:val="0077137C"/>
    <w:rsid w:val="00777C6B"/>
    <w:rsid w:val="007C5BFD"/>
    <w:rsid w:val="007D7D14"/>
    <w:rsid w:val="00804FC3"/>
    <w:rsid w:val="00806B79"/>
    <w:rsid w:val="008350DB"/>
    <w:rsid w:val="00850867"/>
    <w:rsid w:val="008544AE"/>
    <w:rsid w:val="00864FF5"/>
    <w:rsid w:val="00865E53"/>
    <w:rsid w:val="00871BDB"/>
    <w:rsid w:val="008751E4"/>
    <w:rsid w:val="008813EC"/>
    <w:rsid w:val="008A01DE"/>
    <w:rsid w:val="008A0402"/>
    <w:rsid w:val="008B1C12"/>
    <w:rsid w:val="008E549B"/>
    <w:rsid w:val="00915A32"/>
    <w:rsid w:val="009179E3"/>
    <w:rsid w:val="00922B77"/>
    <w:rsid w:val="00951927"/>
    <w:rsid w:val="00955023"/>
    <w:rsid w:val="00962015"/>
    <w:rsid w:val="0096241C"/>
    <w:rsid w:val="009B024F"/>
    <w:rsid w:val="009C32ED"/>
    <w:rsid w:val="009C5312"/>
    <w:rsid w:val="009F133E"/>
    <w:rsid w:val="00A0172A"/>
    <w:rsid w:val="00A16575"/>
    <w:rsid w:val="00A20268"/>
    <w:rsid w:val="00A37D02"/>
    <w:rsid w:val="00A4252C"/>
    <w:rsid w:val="00A56B91"/>
    <w:rsid w:val="00A769F4"/>
    <w:rsid w:val="00A77CF2"/>
    <w:rsid w:val="00A855D5"/>
    <w:rsid w:val="00AE2B4E"/>
    <w:rsid w:val="00AE76F2"/>
    <w:rsid w:val="00AF270C"/>
    <w:rsid w:val="00AF6BFC"/>
    <w:rsid w:val="00B02E7D"/>
    <w:rsid w:val="00B108B2"/>
    <w:rsid w:val="00B128D4"/>
    <w:rsid w:val="00B22561"/>
    <w:rsid w:val="00B41B3D"/>
    <w:rsid w:val="00B635D5"/>
    <w:rsid w:val="00B814ED"/>
    <w:rsid w:val="00B94CEB"/>
    <w:rsid w:val="00BA543E"/>
    <w:rsid w:val="00BB6C3D"/>
    <w:rsid w:val="00BE4042"/>
    <w:rsid w:val="00C43EDE"/>
    <w:rsid w:val="00C454CF"/>
    <w:rsid w:val="00C5151A"/>
    <w:rsid w:val="00C5526B"/>
    <w:rsid w:val="00C71288"/>
    <w:rsid w:val="00C76B32"/>
    <w:rsid w:val="00C951D0"/>
    <w:rsid w:val="00D104F0"/>
    <w:rsid w:val="00D150FA"/>
    <w:rsid w:val="00D625CD"/>
    <w:rsid w:val="00D922AC"/>
    <w:rsid w:val="00D95DB7"/>
    <w:rsid w:val="00DA424A"/>
    <w:rsid w:val="00DB528E"/>
    <w:rsid w:val="00DC306A"/>
    <w:rsid w:val="00DE30C4"/>
    <w:rsid w:val="00DE3DC8"/>
    <w:rsid w:val="00E16107"/>
    <w:rsid w:val="00E25B34"/>
    <w:rsid w:val="00E3764D"/>
    <w:rsid w:val="00E50344"/>
    <w:rsid w:val="00E92280"/>
    <w:rsid w:val="00EA575B"/>
    <w:rsid w:val="00EB080C"/>
    <w:rsid w:val="00EB6E66"/>
    <w:rsid w:val="00ED32CB"/>
    <w:rsid w:val="00EE1F85"/>
    <w:rsid w:val="00EE6F31"/>
    <w:rsid w:val="00F01D35"/>
    <w:rsid w:val="00F13E6E"/>
    <w:rsid w:val="00F35998"/>
    <w:rsid w:val="00F527C0"/>
    <w:rsid w:val="00F64448"/>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C53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 w:type="character" w:customStyle="1" w:styleId="normaltextrun">
    <w:name w:val="normaltextrun"/>
    <w:basedOn w:val="DefaultParagraphFont"/>
    <w:rsid w:val="005034CB"/>
  </w:style>
  <w:style w:type="character" w:customStyle="1" w:styleId="eop">
    <w:name w:val="eop"/>
    <w:basedOn w:val="DefaultParagraphFont"/>
    <w:rsid w:val="005034CB"/>
  </w:style>
  <w:style w:type="paragraph" w:customStyle="1" w:styleId="paragraph">
    <w:name w:val="paragraph"/>
    <w:basedOn w:val="Normal"/>
    <w:rsid w:val="00B94CE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511">
      <w:bodyDiv w:val="1"/>
      <w:marLeft w:val="0"/>
      <w:marRight w:val="0"/>
      <w:marTop w:val="0"/>
      <w:marBottom w:val="0"/>
      <w:divBdr>
        <w:top w:val="none" w:sz="0" w:space="0" w:color="auto"/>
        <w:left w:val="none" w:sz="0" w:space="0" w:color="auto"/>
        <w:bottom w:val="none" w:sz="0" w:space="0" w:color="auto"/>
        <w:right w:val="none" w:sz="0" w:space="0" w:color="auto"/>
      </w:divBdr>
      <w:divsChild>
        <w:div w:id="1774784521">
          <w:marLeft w:val="0"/>
          <w:marRight w:val="0"/>
          <w:marTop w:val="0"/>
          <w:marBottom w:val="0"/>
          <w:divBdr>
            <w:top w:val="none" w:sz="0" w:space="0" w:color="auto"/>
            <w:left w:val="none" w:sz="0" w:space="0" w:color="auto"/>
            <w:bottom w:val="none" w:sz="0" w:space="0" w:color="auto"/>
            <w:right w:val="none" w:sz="0" w:space="0" w:color="auto"/>
          </w:divBdr>
        </w:div>
        <w:div w:id="1130976913">
          <w:marLeft w:val="0"/>
          <w:marRight w:val="0"/>
          <w:marTop w:val="0"/>
          <w:marBottom w:val="0"/>
          <w:divBdr>
            <w:top w:val="none" w:sz="0" w:space="0" w:color="auto"/>
            <w:left w:val="none" w:sz="0" w:space="0" w:color="auto"/>
            <w:bottom w:val="none" w:sz="0" w:space="0" w:color="auto"/>
            <w:right w:val="none" w:sz="0" w:space="0" w:color="auto"/>
          </w:divBdr>
        </w:div>
        <w:div w:id="542325236">
          <w:marLeft w:val="0"/>
          <w:marRight w:val="0"/>
          <w:marTop w:val="0"/>
          <w:marBottom w:val="0"/>
          <w:divBdr>
            <w:top w:val="none" w:sz="0" w:space="0" w:color="auto"/>
            <w:left w:val="none" w:sz="0" w:space="0" w:color="auto"/>
            <w:bottom w:val="none" w:sz="0" w:space="0" w:color="auto"/>
            <w:right w:val="none" w:sz="0" w:space="0" w:color="auto"/>
          </w:divBdr>
        </w:div>
        <w:div w:id="1454441463">
          <w:marLeft w:val="0"/>
          <w:marRight w:val="0"/>
          <w:marTop w:val="0"/>
          <w:marBottom w:val="0"/>
          <w:divBdr>
            <w:top w:val="none" w:sz="0" w:space="0" w:color="auto"/>
            <w:left w:val="none" w:sz="0" w:space="0" w:color="auto"/>
            <w:bottom w:val="none" w:sz="0" w:space="0" w:color="auto"/>
            <w:right w:val="none" w:sz="0" w:space="0" w:color="auto"/>
          </w:divBdr>
        </w:div>
        <w:div w:id="508836512">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2116829050">
          <w:marLeft w:val="0"/>
          <w:marRight w:val="0"/>
          <w:marTop w:val="0"/>
          <w:marBottom w:val="0"/>
          <w:divBdr>
            <w:top w:val="none" w:sz="0" w:space="0" w:color="auto"/>
            <w:left w:val="none" w:sz="0" w:space="0" w:color="auto"/>
            <w:bottom w:val="none" w:sz="0" w:space="0" w:color="auto"/>
            <w:right w:val="none" w:sz="0" w:space="0" w:color="auto"/>
          </w:divBdr>
        </w:div>
        <w:div w:id="880820840">
          <w:marLeft w:val="0"/>
          <w:marRight w:val="0"/>
          <w:marTop w:val="0"/>
          <w:marBottom w:val="0"/>
          <w:divBdr>
            <w:top w:val="none" w:sz="0" w:space="0" w:color="auto"/>
            <w:left w:val="none" w:sz="0" w:space="0" w:color="auto"/>
            <w:bottom w:val="none" w:sz="0" w:space="0" w:color="auto"/>
            <w:right w:val="none" w:sz="0" w:space="0" w:color="auto"/>
          </w:divBdr>
        </w:div>
        <w:div w:id="463230854">
          <w:marLeft w:val="0"/>
          <w:marRight w:val="0"/>
          <w:marTop w:val="0"/>
          <w:marBottom w:val="0"/>
          <w:divBdr>
            <w:top w:val="none" w:sz="0" w:space="0" w:color="auto"/>
            <w:left w:val="none" w:sz="0" w:space="0" w:color="auto"/>
            <w:bottom w:val="none" w:sz="0" w:space="0" w:color="auto"/>
            <w:right w:val="none" w:sz="0" w:space="0" w:color="auto"/>
          </w:divBdr>
        </w:div>
        <w:div w:id="1569462923">
          <w:marLeft w:val="0"/>
          <w:marRight w:val="0"/>
          <w:marTop w:val="0"/>
          <w:marBottom w:val="0"/>
          <w:divBdr>
            <w:top w:val="none" w:sz="0" w:space="0" w:color="auto"/>
            <w:left w:val="none" w:sz="0" w:space="0" w:color="auto"/>
            <w:bottom w:val="none" w:sz="0" w:space="0" w:color="auto"/>
            <w:right w:val="none" w:sz="0" w:space="0" w:color="auto"/>
          </w:divBdr>
        </w:div>
        <w:div w:id="1514538191">
          <w:marLeft w:val="0"/>
          <w:marRight w:val="0"/>
          <w:marTop w:val="0"/>
          <w:marBottom w:val="0"/>
          <w:divBdr>
            <w:top w:val="none" w:sz="0" w:space="0" w:color="auto"/>
            <w:left w:val="none" w:sz="0" w:space="0" w:color="auto"/>
            <w:bottom w:val="none" w:sz="0" w:space="0" w:color="auto"/>
            <w:right w:val="none" w:sz="0" w:space="0" w:color="auto"/>
          </w:divBdr>
        </w:div>
      </w:divsChild>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234321023">
      <w:bodyDiv w:val="1"/>
      <w:marLeft w:val="0"/>
      <w:marRight w:val="0"/>
      <w:marTop w:val="0"/>
      <w:marBottom w:val="0"/>
      <w:divBdr>
        <w:top w:val="none" w:sz="0" w:space="0" w:color="auto"/>
        <w:left w:val="none" w:sz="0" w:space="0" w:color="auto"/>
        <w:bottom w:val="none" w:sz="0" w:space="0" w:color="auto"/>
        <w:right w:val="none" w:sz="0" w:space="0" w:color="auto"/>
      </w:divBdr>
      <w:divsChild>
        <w:div w:id="55129324">
          <w:marLeft w:val="0"/>
          <w:marRight w:val="0"/>
          <w:marTop w:val="0"/>
          <w:marBottom w:val="0"/>
          <w:divBdr>
            <w:top w:val="none" w:sz="0" w:space="0" w:color="auto"/>
            <w:left w:val="none" w:sz="0" w:space="0" w:color="auto"/>
            <w:bottom w:val="none" w:sz="0" w:space="0" w:color="auto"/>
            <w:right w:val="none" w:sz="0" w:space="0" w:color="auto"/>
          </w:divBdr>
        </w:div>
        <w:div w:id="1495416604">
          <w:marLeft w:val="0"/>
          <w:marRight w:val="0"/>
          <w:marTop w:val="0"/>
          <w:marBottom w:val="0"/>
          <w:divBdr>
            <w:top w:val="none" w:sz="0" w:space="0" w:color="auto"/>
            <w:left w:val="none" w:sz="0" w:space="0" w:color="auto"/>
            <w:bottom w:val="none" w:sz="0" w:space="0" w:color="auto"/>
            <w:right w:val="none" w:sz="0" w:space="0" w:color="auto"/>
          </w:divBdr>
        </w:div>
        <w:div w:id="517544995">
          <w:marLeft w:val="0"/>
          <w:marRight w:val="0"/>
          <w:marTop w:val="0"/>
          <w:marBottom w:val="0"/>
          <w:divBdr>
            <w:top w:val="none" w:sz="0" w:space="0" w:color="auto"/>
            <w:left w:val="none" w:sz="0" w:space="0" w:color="auto"/>
            <w:bottom w:val="none" w:sz="0" w:space="0" w:color="auto"/>
            <w:right w:val="none" w:sz="0" w:space="0" w:color="auto"/>
          </w:divBdr>
        </w:div>
      </w:divsChild>
    </w:div>
    <w:div w:id="397679527">
      <w:bodyDiv w:val="1"/>
      <w:marLeft w:val="0"/>
      <w:marRight w:val="0"/>
      <w:marTop w:val="0"/>
      <w:marBottom w:val="0"/>
      <w:divBdr>
        <w:top w:val="none" w:sz="0" w:space="0" w:color="auto"/>
        <w:left w:val="none" w:sz="0" w:space="0" w:color="auto"/>
        <w:bottom w:val="none" w:sz="0" w:space="0" w:color="auto"/>
        <w:right w:val="none" w:sz="0" w:space="0" w:color="auto"/>
      </w:divBdr>
      <w:divsChild>
        <w:div w:id="1746679941">
          <w:marLeft w:val="0"/>
          <w:marRight w:val="0"/>
          <w:marTop w:val="0"/>
          <w:marBottom w:val="0"/>
          <w:divBdr>
            <w:top w:val="none" w:sz="0" w:space="0" w:color="auto"/>
            <w:left w:val="none" w:sz="0" w:space="0" w:color="auto"/>
            <w:bottom w:val="none" w:sz="0" w:space="0" w:color="auto"/>
            <w:right w:val="none" w:sz="0" w:space="0" w:color="auto"/>
          </w:divBdr>
        </w:div>
        <w:div w:id="1636326265">
          <w:marLeft w:val="0"/>
          <w:marRight w:val="0"/>
          <w:marTop w:val="0"/>
          <w:marBottom w:val="0"/>
          <w:divBdr>
            <w:top w:val="none" w:sz="0" w:space="0" w:color="auto"/>
            <w:left w:val="none" w:sz="0" w:space="0" w:color="auto"/>
            <w:bottom w:val="none" w:sz="0" w:space="0" w:color="auto"/>
            <w:right w:val="none" w:sz="0" w:space="0" w:color="auto"/>
          </w:divBdr>
        </w:div>
        <w:div w:id="1333492392">
          <w:marLeft w:val="0"/>
          <w:marRight w:val="0"/>
          <w:marTop w:val="0"/>
          <w:marBottom w:val="0"/>
          <w:divBdr>
            <w:top w:val="none" w:sz="0" w:space="0" w:color="auto"/>
            <w:left w:val="none" w:sz="0" w:space="0" w:color="auto"/>
            <w:bottom w:val="none" w:sz="0" w:space="0" w:color="auto"/>
            <w:right w:val="none" w:sz="0" w:space="0" w:color="auto"/>
          </w:divBdr>
        </w:div>
        <w:div w:id="866870047">
          <w:marLeft w:val="0"/>
          <w:marRight w:val="0"/>
          <w:marTop w:val="0"/>
          <w:marBottom w:val="0"/>
          <w:divBdr>
            <w:top w:val="none" w:sz="0" w:space="0" w:color="auto"/>
            <w:left w:val="none" w:sz="0" w:space="0" w:color="auto"/>
            <w:bottom w:val="none" w:sz="0" w:space="0" w:color="auto"/>
            <w:right w:val="none" w:sz="0" w:space="0" w:color="auto"/>
          </w:divBdr>
        </w:div>
        <w:div w:id="838808831">
          <w:marLeft w:val="0"/>
          <w:marRight w:val="0"/>
          <w:marTop w:val="0"/>
          <w:marBottom w:val="0"/>
          <w:divBdr>
            <w:top w:val="none" w:sz="0" w:space="0" w:color="auto"/>
            <w:left w:val="none" w:sz="0" w:space="0" w:color="auto"/>
            <w:bottom w:val="none" w:sz="0" w:space="0" w:color="auto"/>
            <w:right w:val="none" w:sz="0" w:space="0" w:color="auto"/>
          </w:divBdr>
        </w:div>
        <w:div w:id="780881117">
          <w:marLeft w:val="0"/>
          <w:marRight w:val="0"/>
          <w:marTop w:val="0"/>
          <w:marBottom w:val="0"/>
          <w:divBdr>
            <w:top w:val="none" w:sz="0" w:space="0" w:color="auto"/>
            <w:left w:val="none" w:sz="0" w:space="0" w:color="auto"/>
            <w:bottom w:val="none" w:sz="0" w:space="0" w:color="auto"/>
            <w:right w:val="none" w:sz="0" w:space="0" w:color="auto"/>
          </w:divBdr>
        </w:div>
        <w:div w:id="1794864032">
          <w:marLeft w:val="0"/>
          <w:marRight w:val="0"/>
          <w:marTop w:val="0"/>
          <w:marBottom w:val="0"/>
          <w:divBdr>
            <w:top w:val="none" w:sz="0" w:space="0" w:color="auto"/>
            <w:left w:val="none" w:sz="0" w:space="0" w:color="auto"/>
            <w:bottom w:val="none" w:sz="0" w:space="0" w:color="auto"/>
            <w:right w:val="none" w:sz="0" w:space="0" w:color="auto"/>
          </w:divBdr>
        </w:div>
        <w:div w:id="1492213267">
          <w:marLeft w:val="0"/>
          <w:marRight w:val="0"/>
          <w:marTop w:val="0"/>
          <w:marBottom w:val="0"/>
          <w:divBdr>
            <w:top w:val="none" w:sz="0" w:space="0" w:color="auto"/>
            <w:left w:val="none" w:sz="0" w:space="0" w:color="auto"/>
            <w:bottom w:val="none" w:sz="0" w:space="0" w:color="auto"/>
            <w:right w:val="none" w:sz="0" w:space="0" w:color="auto"/>
          </w:divBdr>
        </w:div>
      </w:divsChild>
    </w:div>
    <w:div w:id="600770511">
      <w:bodyDiv w:val="1"/>
      <w:marLeft w:val="0"/>
      <w:marRight w:val="0"/>
      <w:marTop w:val="0"/>
      <w:marBottom w:val="0"/>
      <w:divBdr>
        <w:top w:val="none" w:sz="0" w:space="0" w:color="auto"/>
        <w:left w:val="none" w:sz="0" w:space="0" w:color="auto"/>
        <w:bottom w:val="none" w:sz="0" w:space="0" w:color="auto"/>
        <w:right w:val="none" w:sz="0" w:space="0" w:color="auto"/>
      </w:divBdr>
      <w:divsChild>
        <w:div w:id="1225992741">
          <w:marLeft w:val="0"/>
          <w:marRight w:val="0"/>
          <w:marTop w:val="0"/>
          <w:marBottom w:val="0"/>
          <w:divBdr>
            <w:top w:val="none" w:sz="0" w:space="0" w:color="auto"/>
            <w:left w:val="none" w:sz="0" w:space="0" w:color="auto"/>
            <w:bottom w:val="none" w:sz="0" w:space="0" w:color="auto"/>
            <w:right w:val="none" w:sz="0" w:space="0" w:color="auto"/>
          </w:divBdr>
        </w:div>
        <w:div w:id="863860773">
          <w:marLeft w:val="0"/>
          <w:marRight w:val="0"/>
          <w:marTop w:val="0"/>
          <w:marBottom w:val="0"/>
          <w:divBdr>
            <w:top w:val="none" w:sz="0" w:space="0" w:color="auto"/>
            <w:left w:val="none" w:sz="0" w:space="0" w:color="auto"/>
            <w:bottom w:val="none" w:sz="0" w:space="0" w:color="auto"/>
            <w:right w:val="none" w:sz="0" w:space="0" w:color="auto"/>
          </w:divBdr>
        </w:div>
        <w:div w:id="1060516204">
          <w:marLeft w:val="0"/>
          <w:marRight w:val="0"/>
          <w:marTop w:val="0"/>
          <w:marBottom w:val="0"/>
          <w:divBdr>
            <w:top w:val="none" w:sz="0" w:space="0" w:color="auto"/>
            <w:left w:val="none" w:sz="0" w:space="0" w:color="auto"/>
            <w:bottom w:val="none" w:sz="0" w:space="0" w:color="auto"/>
            <w:right w:val="none" w:sz="0" w:space="0" w:color="auto"/>
          </w:divBdr>
        </w:div>
        <w:div w:id="1998999858">
          <w:marLeft w:val="0"/>
          <w:marRight w:val="0"/>
          <w:marTop w:val="0"/>
          <w:marBottom w:val="0"/>
          <w:divBdr>
            <w:top w:val="none" w:sz="0" w:space="0" w:color="auto"/>
            <w:left w:val="none" w:sz="0" w:space="0" w:color="auto"/>
            <w:bottom w:val="none" w:sz="0" w:space="0" w:color="auto"/>
            <w:right w:val="none" w:sz="0" w:space="0" w:color="auto"/>
          </w:divBdr>
        </w:div>
        <w:div w:id="1974434522">
          <w:marLeft w:val="0"/>
          <w:marRight w:val="0"/>
          <w:marTop w:val="0"/>
          <w:marBottom w:val="0"/>
          <w:divBdr>
            <w:top w:val="none" w:sz="0" w:space="0" w:color="auto"/>
            <w:left w:val="none" w:sz="0" w:space="0" w:color="auto"/>
            <w:bottom w:val="none" w:sz="0" w:space="0" w:color="auto"/>
            <w:right w:val="none" w:sz="0" w:space="0" w:color="auto"/>
          </w:divBdr>
        </w:div>
        <w:div w:id="1805460304">
          <w:marLeft w:val="0"/>
          <w:marRight w:val="0"/>
          <w:marTop w:val="0"/>
          <w:marBottom w:val="0"/>
          <w:divBdr>
            <w:top w:val="none" w:sz="0" w:space="0" w:color="auto"/>
            <w:left w:val="none" w:sz="0" w:space="0" w:color="auto"/>
            <w:bottom w:val="none" w:sz="0" w:space="0" w:color="auto"/>
            <w:right w:val="none" w:sz="0" w:space="0" w:color="auto"/>
          </w:divBdr>
        </w:div>
        <w:div w:id="1393192673">
          <w:marLeft w:val="0"/>
          <w:marRight w:val="0"/>
          <w:marTop w:val="0"/>
          <w:marBottom w:val="0"/>
          <w:divBdr>
            <w:top w:val="none" w:sz="0" w:space="0" w:color="auto"/>
            <w:left w:val="none" w:sz="0" w:space="0" w:color="auto"/>
            <w:bottom w:val="none" w:sz="0" w:space="0" w:color="auto"/>
            <w:right w:val="none" w:sz="0" w:space="0" w:color="auto"/>
          </w:divBdr>
        </w:div>
        <w:div w:id="365642769">
          <w:marLeft w:val="0"/>
          <w:marRight w:val="0"/>
          <w:marTop w:val="0"/>
          <w:marBottom w:val="0"/>
          <w:divBdr>
            <w:top w:val="none" w:sz="0" w:space="0" w:color="auto"/>
            <w:left w:val="none" w:sz="0" w:space="0" w:color="auto"/>
            <w:bottom w:val="none" w:sz="0" w:space="0" w:color="auto"/>
            <w:right w:val="none" w:sz="0" w:space="0" w:color="auto"/>
          </w:divBdr>
        </w:div>
        <w:div w:id="1197230894">
          <w:marLeft w:val="0"/>
          <w:marRight w:val="0"/>
          <w:marTop w:val="0"/>
          <w:marBottom w:val="0"/>
          <w:divBdr>
            <w:top w:val="none" w:sz="0" w:space="0" w:color="auto"/>
            <w:left w:val="none" w:sz="0" w:space="0" w:color="auto"/>
            <w:bottom w:val="none" w:sz="0" w:space="0" w:color="auto"/>
            <w:right w:val="none" w:sz="0" w:space="0" w:color="auto"/>
          </w:divBdr>
        </w:div>
        <w:div w:id="1961649287">
          <w:marLeft w:val="0"/>
          <w:marRight w:val="0"/>
          <w:marTop w:val="0"/>
          <w:marBottom w:val="0"/>
          <w:divBdr>
            <w:top w:val="none" w:sz="0" w:space="0" w:color="auto"/>
            <w:left w:val="none" w:sz="0" w:space="0" w:color="auto"/>
            <w:bottom w:val="none" w:sz="0" w:space="0" w:color="auto"/>
            <w:right w:val="none" w:sz="0" w:space="0" w:color="auto"/>
          </w:divBdr>
        </w:div>
      </w:divsChild>
    </w:div>
    <w:div w:id="661738622">
      <w:bodyDiv w:val="1"/>
      <w:marLeft w:val="0"/>
      <w:marRight w:val="0"/>
      <w:marTop w:val="0"/>
      <w:marBottom w:val="0"/>
      <w:divBdr>
        <w:top w:val="none" w:sz="0" w:space="0" w:color="auto"/>
        <w:left w:val="none" w:sz="0" w:space="0" w:color="auto"/>
        <w:bottom w:val="none" w:sz="0" w:space="0" w:color="auto"/>
        <w:right w:val="none" w:sz="0" w:space="0" w:color="auto"/>
      </w:divBdr>
      <w:divsChild>
        <w:div w:id="1500344773">
          <w:marLeft w:val="0"/>
          <w:marRight w:val="0"/>
          <w:marTop w:val="0"/>
          <w:marBottom w:val="0"/>
          <w:divBdr>
            <w:top w:val="none" w:sz="0" w:space="0" w:color="auto"/>
            <w:left w:val="none" w:sz="0" w:space="0" w:color="auto"/>
            <w:bottom w:val="none" w:sz="0" w:space="0" w:color="auto"/>
            <w:right w:val="none" w:sz="0" w:space="0" w:color="auto"/>
          </w:divBdr>
        </w:div>
        <w:div w:id="369650702">
          <w:marLeft w:val="0"/>
          <w:marRight w:val="0"/>
          <w:marTop w:val="0"/>
          <w:marBottom w:val="0"/>
          <w:divBdr>
            <w:top w:val="none" w:sz="0" w:space="0" w:color="auto"/>
            <w:left w:val="none" w:sz="0" w:space="0" w:color="auto"/>
            <w:bottom w:val="none" w:sz="0" w:space="0" w:color="auto"/>
            <w:right w:val="none" w:sz="0" w:space="0" w:color="auto"/>
          </w:divBdr>
        </w:div>
        <w:div w:id="1986667693">
          <w:marLeft w:val="0"/>
          <w:marRight w:val="0"/>
          <w:marTop w:val="0"/>
          <w:marBottom w:val="0"/>
          <w:divBdr>
            <w:top w:val="none" w:sz="0" w:space="0" w:color="auto"/>
            <w:left w:val="none" w:sz="0" w:space="0" w:color="auto"/>
            <w:bottom w:val="none" w:sz="0" w:space="0" w:color="auto"/>
            <w:right w:val="none" w:sz="0" w:space="0" w:color="auto"/>
          </w:divBdr>
        </w:div>
        <w:div w:id="1039554923">
          <w:marLeft w:val="0"/>
          <w:marRight w:val="0"/>
          <w:marTop w:val="0"/>
          <w:marBottom w:val="0"/>
          <w:divBdr>
            <w:top w:val="none" w:sz="0" w:space="0" w:color="auto"/>
            <w:left w:val="none" w:sz="0" w:space="0" w:color="auto"/>
            <w:bottom w:val="none" w:sz="0" w:space="0" w:color="auto"/>
            <w:right w:val="none" w:sz="0" w:space="0" w:color="auto"/>
          </w:divBdr>
        </w:div>
        <w:div w:id="1048648984">
          <w:marLeft w:val="0"/>
          <w:marRight w:val="0"/>
          <w:marTop w:val="0"/>
          <w:marBottom w:val="0"/>
          <w:divBdr>
            <w:top w:val="none" w:sz="0" w:space="0" w:color="auto"/>
            <w:left w:val="none" w:sz="0" w:space="0" w:color="auto"/>
            <w:bottom w:val="none" w:sz="0" w:space="0" w:color="auto"/>
            <w:right w:val="none" w:sz="0" w:space="0" w:color="auto"/>
          </w:divBdr>
        </w:div>
        <w:div w:id="1602225448">
          <w:marLeft w:val="0"/>
          <w:marRight w:val="0"/>
          <w:marTop w:val="0"/>
          <w:marBottom w:val="0"/>
          <w:divBdr>
            <w:top w:val="none" w:sz="0" w:space="0" w:color="auto"/>
            <w:left w:val="none" w:sz="0" w:space="0" w:color="auto"/>
            <w:bottom w:val="none" w:sz="0" w:space="0" w:color="auto"/>
            <w:right w:val="none" w:sz="0" w:space="0" w:color="auto"/>
          </w:divBdr>
        </w:div>
        <w:div w:id="1674650379">
          <w:marLeft w:val="0"/>
          <w:marRight w:val="0"/>
          <w:marTop w:val="0"/>
          <w:marBottom w:val="0"/>
          <w:divBdr>
            <w:top w:val="none" w:sz="0" w:space="0" w:color="auto"/>
            <w:left w:val="none" w:sz="0" w:space="0" w:color="auto"/>
            <w:bottom w:val="none" w:sz="0" w:space="0" w:color="auto"/>
            <w:right w:val="none" w:sz="0" w:space="0" w:color="auto"/>
          </w:divBdr>
        </w:div>
        <w:div w:id="1431656802">
          <w:marLeft w:val="0"/>
          <w:marRight w:val="0"/>
          <w:marTop w:val="0"/>
          <w:marBottom w:val="0"/>
          <w:divBdr>
            <w:top w:val="none" w:sz="0" w:space="0" w:color="auto"/>
            <w:left w:val="none" w:sz="0" w:space="0" w:color="auto"/>
            <w:bottom w:val="none" w:sz="0" w:space="0" w:color="auto"/>
            <w:right w:val="none" w:sz="0" w:space="0" w:color="auto"/>
          </w:divBdr>
        </w:div>
      </w:divsChild>
    </w:div>
    <w:div w:id="697044073">
      <w:bodyDiv w:val="1"/>
      <w:marLeft w:val="0"/>
      <w:marRight w:val="0"/>
      <w:marTop w:val="0"/>
      <w:marBottom w:val="0"/>
      <w:divBdr>
        <w:top w:val="none" w:sz="0" w:space="0" w:color="auto"/>
        <w:left w:val="none" w:sz="0" w:space="0" w:color="auto"/>
        <w:bottom w:val="none" w:sz="0" w:space="0" w:color="auto"/>
        <w:right w:val="none" w:sz="0" w:space="0" w:color="auto"/>
      </w:divBdr>
      <w:divsChild>
        <w:div w:id="676659608">
          <w:marLeft w:val="0"/>
          <w:marRight w:val="0"/>
          <w:marTop w:val="0"/>
          <w:marBottom w:val="0"/>
          <w:divBdr>
            <w:top w:val="none" w:sz="0" w:space="0" w:color="auto"/>
            <w:left w:val="none" w:sz="0" w:space="0" w:color="auto"/>
            <w:bottom w:val="none" w:sz="0" w:space="0" w:color="auto"/>
            <w:right w:val="none" w:sz="0" w:space="0" w:color="auto"/>
          </w:divBdr>
        </w:div>
        <w:div w:id="1665162532">
          <w:marLeft w:val="0"/>
          <w:marRight w:val="0"/>
          <w:marTop w:val="0"/>
          <w:marBottom w:val="0"/>
          <w:divBdr>
            <w:top w:val="none" w:sz="0" w:space="0" w:color="auto"/>
            <w:left w:val="none" w:sz="0" w:space="0" w:color="auto"/>
            <w:bottom w:val="none" w:sz="0" w:space="0" w:color="auto"/>
            <w:right w:val="none" w:sz="0" w:space="0" w:color="auto"/>
          </w:divBdr>
        </w:div>
        <w:div w:id="39285208">
          <w:marLeft w:val="0"/>
          <w:marRight w:val="0"/>
          <w:marTop w:val="0"/>
          <w:marBottom w:val="0"/>
          <w:divBdr>
            <w:top w:val="none" w:sz="0" w:space="0" w:color="auto"/>
            <w:left w:val="none" w:sz="0" w:space="0" w:color="auto"/>
            <w:bottom w:val="none" w:sz="0" w:space="0" w:color="auto"/>
            <w:right w:val="none" w:sz="0" w:space="0" w:color="auto"/>
          </w:divBdr>
        </w:div>
        <w:div w:id="128135290">
          <w:marLeft w:val="0"/>
          <w:marRight w:val="0"/>
          <w:marTop w:val="0"/>
          <w:marBottom w:val="0"/>
          <w:divBdr>
            <w:top w:val="none" w:sz="0" w:space="0" w:color="auto"/>
            <w:left w:val="none" w:sz="0" w:space="0" w:color="auto"/>
            <w:bottom w:val="none" w:sz="0" w:space="0" w:color="auto"/>
            <w:right w:val="none" w:sz="0" w:space="0" w:color="auto"/>
          </w:divBdr>
        </w:div>
        <w:div w:id="2115586866">
          <w:marLeft w:val="0"/>
          <w:marRight w:val="0"/>
          <w:marTop w:val="0"/>
          <w:marBottom w:val="0"/>
          <w:divBdr>
            <w:top w:val="none" w:sz="0" w:space="0" w:color="auto"/>
            <w:left w:val="none" w:sz="0" w:space="0" w:color="auto"/>
            <w:bottom w:val="none" w:sz="0" w:space="0" w:color="auto"/>
            <w:right w:val="none" w:sz="0" w:space="0" w:color="auto"/>
          </w:divBdr>
        </w:div>
        <w:div w:id="491798473">
          <w:marLeft w:val="0"/>
          <w:marRight w:val="0"/>
          <w:marTop w:val="0"/>
          <w:marBottom w:val="0"/>
          <w:divBdr>
            <w:top w:val="none" w:sz="0" w:space="0" w:color="auto"/>
            <w:left w:val="none" w:sz="0" w:space="0" w:color="auto"/>
            <w:bottom w:val="none" w:sz="0" w:space="0" w:color="auto"/>
            <w:right w:val="none" w:sz="0" w:space="0" w:color="auto"/>
          </w:divBdr>
        </w:div>
        <w:div w:id="512304847">
          <w:marLeft w:val="0"/>
          <w:marRight w:val="0"/>
          <w:marTop w:val="0"/>
          <w:marBottom w:val="0"/>
          <w:divBdr>
            <w:top w:val="none" w:sz="0" w:space="0" w:color="auto"/>
            <w:left w:val="none" w:sz="0" w:space="0" w:color="auto"/>
            <w:bottom w:val="none" w:sz="0" w:space="0" w:color="auto"/>
            <w:right w:val="none" w:sz="0" w:space="0" w:color="auto"/>
          </w:divBdr>
        </w:div>
        <w:div w:id="693458754">
          <w:marLeft w:val="0"/>
          <w:marRight w:val="0"/>
          <w:marTop w:val="0"/>
          <w:marBottom w:val="0"/>
          <w:divBdr>
            <w:top w:val="none" w:sz="0" w:space="0" w:color="auto"/>
            <w:left w:val="none" w:sz="0" w:space="0" w:color="auto"/>
            <w:bottom w:val="none" w:sz="0" w:space="0" w:color="auto"/>
            <w:right w:val="none" w:sz="0" w:space="0" w:color="auto"/>
          </w:divBdr>
        </w:div>
      </w:divsChild>
    </w:div>
    <w:div w:id="738402282">
      <w:bodyDiv w:val="1"/>
      <w:marLeft w:val="0"/>
      <w:marRight w:val="0"/>
      <w:marTop w:val="0"/>
      <w:marBottom w:val="0"/>
      <w:divBdr>
        <w:top w:val="none" w:sz="0" w:space="0" w:color="auto"/>
        <w:left w:val="none" w:sz="0" w:space="0" w:color="auto"/>
        <w:bottom w:val="none" w:sz="0" w:space="0" w:color="auto"/>
        <w:right w:val="none" w:sz="0" w:space="0" w:color="auto"/>
      </w:divBdr>
      <w:divsChild>
        <w:div w:id="859439182">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285697788">
          <w:marLeft w:val="0"/>
          <w:marRight w:val="0"/>
          <w:marTop w:val="0"/>
          <w:marBottom w:val="0"/>
          <w:divBdr>
            <w:top w:val="none" w:sz="0" w:space="0" w:color="auto"/>
            <w:left w:val="none" w:sz="0" w:space="0" w:color="auto"/>
            <w:bottom w:val="none" w:sz="0" w:space="0" w:color="auto"/>
            <w:right w:val="none" w:sz="0" w:space="0" w:color="auto"/>
          </w:divBdr>
        </w:div>
        <w:div w:id="1419909696">
          <w:marLeft w:val="0"/>
          <w:marRight w:val="0"/>
          <w:marTop w:val="0"/>
          <w:marBottom w:val="0"/>
          <w:divBdr>
            <w:top w:val="none" w:sz="0" w:space="0" w:color="auto"/>
            <w:left w:val="none" w:sz="0" w:space="0" w:color="auto"/>
            <w:bottom w:val="none" w:sz="0" w:space="0" w:color="auto"/>
            <w:right w:val="none" w:sz="0" w:space="0" w:color="auto"/>
          </w:divBdr>
        </w:div>
        <w:div w:id="83305574">
          <w:marLeft w:val="0"/>
          <w:marRight w:val="0"/>
          <w:marTop w:val="0"/>
          <w:marBottom w:val="0"/>
          <w:divBdr>
            <w:top w:val="none" w:sz="0" w:space="0" w:color="auto"/>
            <w:left w:val="none" w:sz="0" w:space="0" w:color="auto"/>
            <w:bottom w:val="none" w:sz="0" w:space="0" w:color="auto"/>
            <w:right w:val="none" w:sz="0" w:space="0" w:color="auto"/>
          </w:divBdr>
        </w:div>
        <w:div w:id="2056653969">
          <w:marLeft w:val="0"/>
          <w:marRight w:val="0"/>
          <w:marTop w:val="0"/>
          <w:marBottom w:val="0"/>
          <w:divBdr>
            <w:top w:val="none" w:sz="0" w:space="0" w:color="auto"/>
            <w:left w:val="none" w:sz="0" w:space="0" w:color="auto"/>
            <w:bottom w:val="none" w:sz="0" w:space="0" w:color="auto"/>
            <w:right w:val="none" w:sz="0" w:space="0" w:color="auto"/>
          </w:divBdr>
        </w:div>
        <w:div w:id="880673993">
          <w:marLeft w:val="0"/>
          <w:marRight w:val="0"/>
          <w:marTop w:val="0"/>
          <w:marBottom w:val="0"/>
          <w:divBdr>
            <w:top w:val="none" w:sz="0" w:space="0" w:color="auto"/>
            <w:left w:val="none" w:sz="0" w:space="0" w:color="auto"/>
            <w:bottom w:val="none" w:sz="0" w:space="0" w:color="auto"/>
            <w:right w:val="none" w:sz="0" w:space="0" w:color="auto"/>
          </w:divBdr>
        </w:div>
      </w:divsChild>
    </w:div>
    <w:div w:id="801852328">
      <w:bodyDiv w:val="1"/>
      <w:marLeft w:val="0"/>
      <w:marRight w:val="0"/>
      <w:marTop w:val="0"/>
      <w:marBottom w:val="0"/>
      <w:divBdr>
        <w:top w:val="none" w:sz="0" w:space="0" w:color="auto"/>
        <w:left w:val="none" w:sz="0" w:space="0" w:color="auto"/>
        <w:bottom w:val="none" w:sz="0" w:space="0" w:color="auto"/>
        <w:right w:val="none" w:sz="0" w:space="0" w:color="auto"/>
      </w:divBdr>
      <w:divsChild>
        <w:div w:id="676729683">
          <w:marLeft w:val="0"/>
          <w:marRight w:val="0"/>
          <w:marTop w:val="0"/>
          <w:marBottom w:val="0"/>
          <w:divBdr>
            <w:top w:val="none" w:sz="0" w:space="0" w:color="auto"/>
            <w:left w:val="none" w:sz="0" w:space="0" w:color="auto"/>
            <w:bottom w:val="none" w:sz="0" w:space="0" w:color="auto"/>
            <w:right w:val="none" w:sz="0" w:space="0" w:color="auto"/>
          </w:divBdr>
        </w:div>
        <w:div w:id="1256785686">
          <w:marLeft w:val="0"/>
          <w:marRight w:val="0"/>
          <w:marTop w:val="0"/>
          <w:marBottom w:val="0"/>
          <w:divBdr>
            <w:top w:val="none" w:sz="0" w:space="0" w:color="auto"/>
            <w:left w:val="none" w:sz="0" w:space="0" w:color="auto"/>
            <w:bottom w:val="none" w:sz="0" w:space="0" w:color="auto"/>
            <w:right w:val="none" w:sz="0" w:space="0" w:color="auto"/>
          </w:divBdr>
        </w:div>
        <w:div w:id="97138641">
          <w:marLeft w:val="0"/>
          <w:marRight w:val="0"/>
          <w:marTop w:val="0"/>
          <w:marBottom w:val="0"/>
          <w:divBdr>
            <w:top w:val="none" w:sz="0" w:space="0" w:color="auto"/>
            <w:left w:val="none" w:sz="0" w:space="0" w:color="auto"/>
            <w:bottom w:val="none" w:sz="0" w:space="0" w:color="auto"/>
            <w:right w:val="none" w:sz="0" w:space="0" w:color="auto"/>
          </w:divBdr>
        </w:div>
        <w:div w:id="2122338296">
          <w:marLeft w:val="0"/>
          <w:marRight w:val="0"/>
          <w:marTop w:val="0"/>
          <w:marBottom w:val="0"/>
          <w:divBdr>
            <w:top w:val="none" w:sz="0" w:space="0" w:color="auto"/>
            <w:left w:val="none" w:sz="0" w:space="0" w:color="auto"/>
            <w:bottom w:val="none" w:sz="0" w:space="0" w:color="auto"/>
            <w:right w:val="none" w:sz="0" w:space="0" w:color="auto"/>
          </w:divBdr>
        </w:div>
        <w:div w:id="1563566549">
          <w:marLeft w:val="0"/>
          <w:marRight w:val="0"/>
          <w:marTop w:val="0"/>
          <w:marBottom w:val="0"/>
          <w:divBdr>
            <w:top w:val="none" w:sz="0" w:space="0" w:color="auto"/>
            <w:left w:val="none" w:sz="0" w:space="0" w:color="auto"/>
            <w:bottom w:val="none" w:sz="0" w:space="0" w:color="auto"/>
            <w:right w:val="none" w:sz="0" w:space="0" w:color="auto"/>
          </w:divBdr>
        </w:div>
        <w:div w:id="2057117397">
          <w:marLeft w:val="0"/>
          <w:marRight w:val="0"/>
          <w:marTop w:val="0"/>
          <w:marBottom w:val="0"/>
          <w:divBdr>
            <w:top w:val="none" w:sz="0" w:space="0" w:color="auto"/>
            <w:left w:val="none" w:sz="0" w:space="0" w:color="auto"/>
            <w:bottom w:val="none" w:sz="0" w:space="0" w:color="auto"/>
            <w:right w:val="none" w:sz="0" w:space="0" w:color="auto"/>
          </w:divBdr>
        </w:div>
        <w:div w:id="207110386">
          <w:marLeft w:val="0"/>
          <w:marRight w:val="0"/>
          <w:marTop w:val="0"/>
          <w:marBottom w:val="0"/>
          <w:divBdr>
            <w:top w:val="none" w:sz="0" w:space="0" w:color="auto"/>
            <w:left w:val="none" w:sz="0" w:space="0" w:color="auto"/>
            <w:bottom w:val="none" w:sz="0" w:space="0" w:color="auto"/>
            <w:right w:val="none" w:sz="0" w:space="0" w:color="auto"/>
          </w:divBdr>
        </w:div>
      </w:divsChild>
    </w:div>
    <w:div w:id="866870602">
      <w:bodyDiv w:val="1"/>
      <w:marLeft w:val="0"/>
      <w:marRight w:val="0"/>
      <w:marTop w:val="0"/>
      <w:marBottom w:val="0"/>
      <w:divBdr>
        <w:top w:val="none" w:sz="0" w:space="0" w:color="auto"/>
        <w:left w:val="none" w:sz="0" w:space="0" w:color="auto"/>
        <w:bottom w:val="none" w:sz="0" w:space="0" w:color="auto"/>
        <w:right w:val="none" w:sz="0" w:space="0" w:color="auto"/>
      </w:divBdr>
      <w:divsChild>
        <w:div w:id="1319455787">
          <w:marLeft w:val="0"/>
          <w:marRight w:val="0"/>
          <w:marTop w:val="0"/>
          <w:marBottom w:val="0"/>
          <w:divBdr>
            <w:top w:val="none" w:sz="0" w:space="0" w:color="auto"/>
            <w:left w:val="none" w:sz="0" w:space="0" w:color="auto"/>
            <w:bottom w:val="none" w:sz="0" w:space="0" w:color="auto"/>
            <w:right w:val="none" w:sz="0" w:space="0" w:color="auto"/>
          </w:divBdr>
        </w:div>
        <w:div w:id="181867405">
          <w:marLeft w:val="0"/>
          <w:marRight w:val="0"/>
          <w:marTop w:val="0"/>
          <w:marBottom w:val="0"/>
          <w:divBdr>
            <w:top w:val="none" w:sz="0" w:space="0" w:color="auto"/>
            <w:left w:val="none" w:sz="0" w:space="0" w:color="auto"/>
            <w:bottom w:val="none" w:sz="0" w:space="0" w:color="auto"/>
            <w:right w:val="none" w:sz="0" w:space="0" w:color="auto"/>
          </w:divBdr>
        </w:div>
        <w:div w:id="1430733791">
          <w:marLeft w:val="0"/>
          <w:marRight w:val="0"/>
          <w:marTop w:val="0"/>
          <w:marBottom w:val="0"/>
          <w:divBdr>
            <w:top w:val="none" w:sz="0" w:space="0" w:color="auto"/>
            <w:left w:val="none" w:sz="0" w:space="0" w:color="auto"/>
            <w:bottom w:val="none" w:sz="0" w:space="0" w:color="auto"/>
            <w:right w:val="none" w:sz="0" w:space="0" w:color="auto"/>
          </w:divBdr>
        </w:div>
        <w:div w:id="138500547">
          <w:marLeft w:val="0"/>
          <w:marRight w:val="0"/>
          <w:marTop w:val="0"/>
          <w:marBottom w:val="0"/>
          <w:divBdr>
            <w:top w:val="none" w:sz="0" w:space="0" w:color="auto"/>
            <w:left w:val="none" w:sz="0" w:space="0" w:color="auto"/>
            <w:bottom w:val="none" w:sz="0" w:space="0" w:color="auto"/>
            <w:right w:val="none" w:sz="0" w:space="0" w:color="auto"/>
          </w:divBdr>
        </w:div>
        <w:div w:id="1919824786">
          <w:marLeft w:val="0"/>
          <w:marRight w:val="0"/>
          <w:marTop w:val="0"/>
          <w:marBottom w:val="0"/>
          <w:divBdr>
            <w:top w:val="none" w:sz="0" w:space="0" w:color="auto"/>
            <w:left w:val="none" w:sz="0" w:space="0" w:color="auto"/>
            <w:bottom w:val="none" w:sz="0" w:space="0" w:color="auto"/>
            <w:right w:val="none" w:sz="0" w:space="0" w:color="auto"/>
          </w:divBdr>
        </w:div>
        <w:div w:id="1336304084">
          <w:marLeft w:val="0"/>
          <w:marRight w:val="0"/>
          <w:marTop w:val="0"/>
          <w:marBottom w:val="0"/>
          <w:divBdr>
            <w:top w:val="none" w:sz="0" w:space="0" w:color="auto"/>
            <w:left w:val="none" w:sz="0" w:space="0" w:color="auto"/>
            <w:bottom w:val="none" w:sz="0" w:space="0" w:color="auto"/>
            <w:right w:val="none" w:sz="0" w:space="0" w:color="auto"/>
          </w:divBdr>
        </w:div>
        <w:div w:id="1694921813">
          <w:marLeft w:val="0"/>
          <w:marRight w:val="0"/>
          <w:marTop w:val="0"/>
          <w:marBottom w:val="0"/>
          <w:divBdr>
            <w:top w:val="none" w:sz="0" w:space="0" w:color="auto"/>
            <w:left w:val="none" w:sz="0" w:space="0" w:color="auto"/>
            <w:bottom w:val="none" w:sz="0" w:space="0" w:color="auto"/>
            <w:right w:val="none" w:sz="0" w:space="0" w:color="auto"/>
          </w:divBdr>
        </w:div>
        <w:div w:id="662005785">
          <w:marLeft w:val="0"/>
          <w:marRight w:val="0"/>
          <w:marTop w:val="0"/>
          <w:marBottom w:val="0"/>
          <w:divBdr>
            <w:top w:val="none" w:sz="0" w:space="0" w:color="auto"/>
            <w:left w:val="none" w:sz="0" w:space="0" w:color="auto"/>
            <w:bottom w:val="none" w:sz="0" w:space="0" w:color="auto"/>
            <w:right w:val="none" w:sz="0" w:space="0" w:color="auto"/>
          </w:divBdr>
        </w:div>
      </w:divsChild>
    </w:div>
    <w:div w:id="964509394">
      <w:bodyDiv w:val="1"/>
      <w:marLeft w:val="0"/>
      <w:marRight w:val="0"/>
      <w:marTop w:val="0"/>
      <w:marBottom w:val="0"/>
      <w:divBdr>
        <w:top w:val="none" w:sz="0" w:space="0" w:color="auto"/>
        <w:left w:val="none" w:sz="0" w:space="0" w:color="auto"/>
        <w:bottom w:val="none" w:sz="0" w:space="0" w:color="auto"/>
        <w:right w:val="none" w:sz="0" w:space="0" w:color="auto"/>
      </w:divBdr>
      <w:divsChild>
        <w:div w:id="614292980">
          <w:marLeft w:val="0"/>
          <w:marRight w:val="0"/>
          <w:marTop w:val="0"/>
          <w:marBottom w:val="0"/>
          <w:divBdr>
            <w:top w:val="none" w:sz="0" w:space="0" w:color="auto"/>
            <w:left w:val="none" w:sz="0" w:space="0" w:color="auto"/>
            <w:bottom w:val="none" w:sz="0" w:space="0" w:color="auto"/>
            <w:right w:val="none" w:sz="0" w:space="0" w:color="auto"/>
          </w:divBdr>
        </w:div>
        <w:div w:id="149830081">
          <w:marLeft w:val="0"/>
          <w:marRight w:val="0"/>
          <w:marTop w:val="0"/>
          <w:marBottom w:val="0"/>
          <w:divBdr>
            <w:top w:val="none" w:sz="0" w:space="0" w:color="auto"/>
            <w:left w:val="none" w:sz="0" w:space="0" w:color="auto"/>
            <w:bottom w:val="none" w:sz="0" w:space="0" w:color="auto"/>
            <w:right w:val="none" w:sz="0" w:space="0" w:color="auto"/>
          </w:divBdr>
        </w:div>
      </w:divsChild>
    </w:div>
    <w:div w:id="970747096">
      <w:bodyDiv w:val="1"/>
      <w:marLeft w:val="0"/>
      <w:marRight w:val="0"/>
      <w:marTop w:val="0"/>
      <w:marBottom w:val="0"/>
      <w:divBdr>
        <w:top w:val="none" w:sz="0" w:space="0" w:color="auto"/>
        <w:left w:val="none" w:sz="0" w:space="0" w:color="auto"/>
        <w:bottom w:val="none" w:sz="0" w:space="0" w:color="auto"/>
        <w:right w:val="none" w:sz="0" w:space="0" w:color="auto"/>
      </w:divBdr>
      <w:divsChild>
        <w:div w:id="1514615101">
          <w:marLeft w:val="0"/>
          <w:marRight w:val="0"/>
          <w:marTop w:val="0"/>
          <w:marBottom w:val="0"/>
          <w:divBdr>
            <w:top w:val="none" w:sz="0" w:space="0" w:color="auto"/>
            <w:left w:val="none" w:sz="0" w:space="0" w:color="auto"/>
            <w:bottom w:val="none" w:sz="0" w:space="0" w:color="auto"/>
            <w:right w:val="none" w:sz="0" w:space="0" w:color="auto"/>
          </w:divBdr>
        </w:div>
        <w:div w:id="185027909">
          <w:marLeft w:val="0"/>
          <w:marRight w:val="0"/>
          <w:marTop w:val="0"/>
          <w:marBottom w:val="0"/>
          <w:divBdr>
            <w:top w:val="none" w:sz="0" w:space="0" w:color="auto"/>
            <w:left w:val="none" w:sz="0" w:space="0" w:color="auto"/>
            <w:bottom w:val="none" w:sz="0" w:space="0" w:color="auto"/>
            <w:right w:val="none" w:sz="0" w:space="0" w:color="auto"/>
          </w:divBdr>
        </w:div>
        <w:div w:id="2021925757">
          <w:marLeft w:val="0"/>
          <w:marRight w:val="0"/>
          <w:marTop w:val="0"/>
          <w:marBottom w:val="0"/>
          <w:divBdr>
            <w:top w:val="none" w:sz="0" w:space="0" w:color="auto"/>
            <w:left w:val="none" w:sz="0" w:space="0" w:color="auto"/>
            <w:bottom w:val="none" w:sz="0" w:space="0" w:color="auto"/>
            <w:right w:val="none" w:sz="0" w:space="0" w:color="auto"/>
          </w:divBdr>
        </w:div>
        <w:div w:id="147017331">
          <w:marLeft w:val="0"/>
          <w:marRight w:val="0"/>
          <w:marTop w:val="0"/>
          <w:marBottom w:val="0"/>
          <w:divBdr>
            <w:top w:val="none" w:sz="0" w:space="0" w:color="auto"/>
            <w:left w:val="none" w:sz="0" w:space="0" w:color="auto"/>
            <w:bottom w:val="none" w:sz="0" w:space="0" w:color="auto"/>
            <w:right w:val="none" w:sz="0" w:space="0" w:color="auto"/>
          </w:divBdr>
        </w:div>
        <w:div w:id="848757666">
          <w:marLeft w:val="0"/>
          <w:marRight w:val="0"/>
          <w:marTop w:val="0"/>
          <w:marBottom w:val="0"/>
          <w:divBdr>
            <w:top w:val="none" w:sz="0" w:space="0" w:color="auto"/>
            <w:left w:val="none" w:sz="0" w:space="0" w:color="auto"/>
            <w:bottom w:val="none" w:sz="0" w:space="0" w:color="auto"/>
            <w:right w:val="none" w:sz="0" w:space="0" w:color="auto"/>
          </w:divBdr>
        </w:div>
        <w:div w:id="1502164025">
          <w:marLeft w:val="0"/>
          <w:marRight w:val="0"/>
          <w:marTop w:val="0"/>
          <w:marBottom w:val="0"/>
          <w:divBdr>
            <w:top w:val="none" w:sz="0" w:space="0" w:color="auto"/>
            <w:left w:val="none" w:sz="0" w:space="0" w:color="auto"/>
            <w:bottom w:val="none" w:sz="0" w:space="0" w:color="auto"/>
            <w:right w:val="none" w:sz="0" w:space="0" w:color="auto"/>
          </w:divBdr>
        </w:div>
        <w:div w:id="252321372">
          <w:marLeft w:val="0"/>
          <w:marRight w:val="0"/>
          <w:marTop w:val="0"/>
          <w:marBottom w:val="0"/>
          <w:divBdr>
            <w:top w:val="none" w:sz="0" w:space="0" w:color="auto"/>
            <w:left w:val="none" w:sz="0" w:space="0" w:color="auto"/>
            <w:bottom w:val="none" w:sz="0" w:space="0" w:color="auto"/>
            <w:right w:val="none" w:sz="0" w:space="0" w:color="auto"/>
          </w:divBdr>
        </w:div>
      </w:divsChild>
    </w:div>
    <w:div w:id="1086808721">
      <w:bodyDiv w:val="1"/>
      <w:marLeft w:val="0"/>
      <w:marRight w:val="0"/>
      <w:marTop w:val="0"/>
      <w:marBottom w:val="0"/>
      <w:divBdr>
        <w:top w:val="none" w:sz="0" w:space="0" w:color="auto"/>
        <w:left w:val="none" w:sz="0" w:space="0" w:color="auto"/>
        <w:bottom w:val="none" w:sz="0" w:space="0" w:color="auto"/>
        <w:right w:val="none" w:sz="0" w:space="0" w:color="auto"/>
      </w:divBdr>
      <w:divsChild>
        <w:div w:id="195243948">
          <w:marLeft w:val="0"/>
          <w:marRight w:val="0"/>
          <w:marTop w:val="0"/>
          <w:marBottom w:val="0"/>
          <w:divBdr>
            <w:top w:val="none" w:sz="0" w:space="0" w:color="auto"/>
            <w:left w:val="none" w:sz="0" w:space="0" w:color="auto"/>
            <w:bottom w:val="none" w:sz="0" w:space="0" w:color="auto"/>
            <w:right w:val="none" w:sz="0" w:space="0" w:color="auto"/>
          </w:divBdr>
        </w:div>
        <w:div w:id="1900169228">
          <w:marLeft w:val="0"/>
          <w:marRight w:val="0"/>
          <w:marTop w:val="0"/>
          <w:marBottom w:val="0"/>
          <w:divBdr>
            <w:top w:val="none" w:sz="0" w:space="0" w:color="auto"/>
            <w:left w:val="none" w:sz="0" w:space="0" w:color="auto"/>
            <w:bottom w:val="none" w:sz="0" w:space="0" w:color="auto"/>
            <w:right w:val="none" w:sz="0" w:space="0" w:color="auto"/>
          </w:divBdr>
        </w:div>
        <w:div w:id="353503508">
          <w:marLeft w:val="0"/>
          <w:marRight w:val="0"/>
          <w:marTop w:val="0"/>
          <w:marBottom w:val="0"/>
          <w:divBdr>
            <w:top w:val="none" w:sz="0" w:space="0" w:color="auto"/>
            <w:left w:val="none" w:sz="0" w:space="0" w:color="auto"/>
            <w:bottom w:val="none" w:sz="0" w:space="0" w:color="auto"/>
            <w:right w:val="none" w:sz="0" w:space="0" w:color="auto"/>
          </w:divBdr>
        </w:div>
      </w:divsChild>
    </w:div>
    <w:div w:id="1172064362">
      <w:bodyDiv w:val="1"/>
      <w:marLeft w:val="0"/>
      <w:marRight w:val="0"/>
      <w:marTop w:val="0"/>
      <w:marBottom w:val="0"/>
      <w:divBdr>
        <w:top w:val="none" w:sz="0" w:space="0" w:color="auto"/>
        <w:left w:val="none" w:sz="0" w:space="0" w:color="auto"/>
        <w:bottom w:val="none" w:sz="0" w:space="0" w:color="auto"/>
        <w:right w:val="none" w:sz="0" w:space="0" w:color="auto"/>
      </w:divBdr>
      <w:divsChild>
        <w:div w:id="830946093">
          <w:marLeft w:val="0"/>
          <w:marRight w:val="0"/>
          <w:marTop w:val="0"/>
          <w:marBottom w:val="0"/>
          <w:divBdr>
            <w:top w:val="none" w:sz="0" w:space="0" w:color="auto"/>
            <w:left w:val="none" w:sz="0" w:space="0" w:color="auto"/>
            <w:bottom w:val="none" w:sz="0" w:space="0" w:color="auto"/>
            <w:right w:val="none" w:sz="0" w:space="0" w:color="auto"/>
          </w:divBdr>
        </w:div>
        <w:div w:id="1295327865">
          <w:marLeft w:val="0"/>
          <w:marRight w:val="0"/>
          <w:marTop w:val="0"/>
          <w:marBottom w:val="0"/>
          <w:divBdr>
            <w:top w:val="none" w:sz="0" w:space="0" w:color="auto"/>
            <w:left w:val="none" w:sz="0" w:space="0" w:color="auto"/>
            <w:bottom w:val="none" w:sz="0" w:space="0" w:color="auto"/>
            <w:right w:val="none" w:sz="0" w:space="0" w:color="auto"/>
          </w:divBdr>
        </w:div>
        <w:div w:id="289674524">
          <w:marLeft w:val="0"/>
          <w:marRight w:val="0"/>
          <w:marTop w:val="0"/>
          <w:marBottom w:val="0"/>
          <w:divBdr>
            <w:top w:val="none" w:sz="0" w:space="0" w:color="auto"/>
            <w:left w:val="none" w:sz="0" w:space="0" w:color="auto"/>
            <w:bottom w:val="none" w:sz="0" w:space="0" w:color="auto"/>
            <w:right w:val="none" w:sz="0" w:space="0" w:color="auto"/>
          </w:divBdr>
        </w:div>
        <w:div w:id="1559779339">
          <w:marLeft w:val="0"/>
          <w:marRight w:val="0"/>
          <w:marTop w:val="0"/>
          <w:marBottom w:val="0"/>
          <w:divBdr>
            <w:top w:val="none" w:sz="0" w:space="0" w:color="auto"/>
            <w:left w:val="none" w:sz="0" w:space="0" w:color="auto"/>
            <w:bottom w:val="none" w:sz="0" w:space="0" w:color="auto"/>
            <w:right w:val="none" w:sz="0" w:space="0" w:color="auto"/>
          </w:divBdr>
        </w:div>
      </w:divsChild>
    </w:div>
    <w:div w:id="1255671360">
      <w:bodyDiv w:val="1"/>
      <w:marLeft w:val="0"/>
      <w:marRight w:val="0"/>
      <w:marTop w:val="0"/>
      <w:marBottom w:val="0"/>
      <w:divBdr>
        <w:top w:val="none" w:sz="0" w:space="0" w:color="auto"/>
        <w:left w:val="none" w:sz="0" w:space="0" w:color="auto"/>
        <w:bottom w:val="none" w:sz="0" w:space="0" w:color="auto"/>
        <w:right w:val="none" w:sz="0" w:space="0" w:color="auto"/>
      </w:divBdr>
      <w:divsChild>
        <w:div w:id="672992463">
          <w:marLeft w:val="0"/>
          <w:marRight w:val="0"/>
          <w:marTop w:val="0"/>
          <w:marBottom w:val="0"/>
          <w:divBdr>
            <w:top w:val="none" w:sz="0" w:space="0" w:color="auto"/>
            <w:left w:val="none" w:sz="0" w:space="0" w:color="auto"/>
            <w:bottom w:val="none" w:sz="0" w:space="0" w:color="auto"/>
            <w:right w:val="none" w:sz="0" w:space="0" w:color="auto"/>
          </w:divBdr>
        </w:div>
        <w:div w:id="1843473870">
          <w:marLeft w:val="0"/>
          <w:marRight w:val="0"/>
          <w:marTop w:val="0"/>
          <w:marBottom w:val="0"/>
          <w:divBdr>
            <w:top w:val="none" w:sz="0" w:space="0" w:color="auto"/>
            <w:left w:val="none" w:sz="0" w:space="0" w:color="auto"/>
            <w:bottom w:val="none" w:sz="0" w:space="0" w:color="auto"/>
            <w:right w:val="none" w:sz="0" w:space="0" w:color="auto"/>
          </w:divBdr>
        </w:div>
        <w:div w:id="1441758718">
          <w:marLeft w:val="0"/>
          <w:marRight w:val="0"/>
          <w:marTop w:val="0"/>
          <w:marBottom w:val="0"/>
          <w:divBdr>
            <w:top w:val="none" w:sz="0" w:space="0" w:color="auto"/>
            <w:left w:val="none" w:sz="0" w:space="0" w:color="auto"/>
            <w:bottom w:val="none" w:sz="0" w:space="0" w:color="auto"/>
            <w:right w:val="none" w:sz="0" w:space="0" w:color="auto"/>
          </w:divBdr>
        </w:div>
        <w:div w:id="422529206">
          <w:marLeft w:val="0"/>
          <w:marRight w:val="0"/>
          <w:marTop w:val="0"/>
          <w:marBottom w:val="0"/>
          <w:divBdr>
            <w:top w:val="none" w:sz="0" w:space="0" w:color="auto"/>
            <w:left w:val="none" w:sz="0" w:space="0" w:color="auto"/>
            <w:bottom w:val="none" w:sz="0" w:space="0" w:color="auto"/>
            <w:right w:val="none" w:sz="0" w:space="0" w:color="auto"/>
          </w:divBdr>
        </w:div>
        <w:div w:id="2052685211">
          <w:marLeft w:val="0"/>
          <w:marRight w:val="0"/>
          <w:marTop w:val="0"/>
          <w:marBottom w:val="0"/>
          <w:divBdr>
            <w:top w:val="none" w:sz="0" w:space="0" w:color="auto"/>
            <w:left w:val="none" w:sz="0" w:space="0" w:color="auto"/>
            <w:bottom w:val="none" w:sz="0" w:space="0" w:color="auto"/>
            <w:right w:val="none" w:sz="0" w:space="0" w:color="auto"/>
          </w:divBdr>
        </w:div>
        <w:div w:id="1235777789">
          <w:marLeft w:val="0"/>
          <w:marRight w:val="0"/>
          <w:marTop w:val="0"/>
          <w:marBottom w:val="0"/>
          <w:divBdr>
            <w:top w:val="none" w:sz="0" w:space="0" w:color="auto"/>
            <w:left w:val="none" w:sz="0" w:space="0" w:color="auto"/>
            <w:bottom w:val="none" w:sz="0" w:space="0" w:color="auto"/>
            <w:right w:val="none" w:sz="0" w:space="0" w:color="auto"/>
          </w:divBdr>
        </w:div>
        <w:div w:id="845822263">
          <w:marLeft w:val="0"/>
          <w:marRight w:val="0"/>
          <w:marTop w:val="0"/>
          <w:marBottom w:val="0"/>
          <w:divBdr>
            <w:top w:val="none" w:sz="0" w:space="0" w:color="auto"/>
            <w:left w:val="none" w:sz="0" w:space="0" w:color="auto"/>
            <w:bottom w:val="none" w:sz="0" w:space="0" w:color="auto"/>
            <w:right w:val="none" w:sz="0" w:space="0" w:color="auto"/>
          </w:divBdr>
        </w:div>
        <w:div w:id="414136359">
          <w:marLeft w:val="0"/>
          <w:marRight w:val="0"/>
          <w:marTop w:val="0"/>
          <w:marBottom w:val="0"/>
          <w:divBdr>
            <w:top w:val="none" w:sz="0" w:space="0" w:color="auto"/>
            <w:left w:val="none" w:sz="0" w:space="0" w:color="auto"/>
            <w:bottom w:val="none" w:sz="0" w:space="0" w:color="auto"/>
            <w:right w:val="none" w:sz="0" w:space="0" w:color="auto"/>
          </w:divBdr>
        </w:div>
      </w:divsChild>
    </w:div>
    <w:div w:id="1383671942">
      <w:bodyDiv w:val="1"/>
      <w:marLeft w:val="0"/>
      <w:marRight w:val="0"/>
      <w:marTop w:val="0"/>
      <w:marBottom w:val="0"/>
      <w:divBdr>
        <w:top w:val="none" w:sz="0" w:space="0" w:color="auto"/>
        <w:left w:val="none" w:sz="0" w:space="0" w:color="auto"/>
        <w:bottom w:val="none" w:sz="0" w:space="0" w:color="auto"/>
        <w:right w:val="none" w:sz="0" w:space="0" w:color="auto"/>
      </w:divBdr>
      <w:divsChild>
        <w:div w:id="2064282401">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449545306">
          <w:marLeft w:val="0"/>
          <w:marRight w:val="0"/>
          <w:marTop w:val="0"/>
          <w:marBottom w:val="0"/>
          <w:divBdr>
            <w:top w:val="none" w:sz="0" w:space="0" w:color="auto"/>
            <w:left w:val="none" w:sz="0" w:space="0" w:color="auto"/>
            <w:bottom w:val="none" w:sz="0" w:space="0" w:color="auto"/>
            <w:right w:val="none" w:sz="0" w:space="0" w:color="auto"/>
          </w:divBdr>
        </w:div>
        <w:div w:id="2077122016">
          <w:marLeft w:val="0"/>
          <w:marRight w:val="0"/>
          <w:marTop w:val="0"/>
          <w:marBottom w:val="0"/>
          <w:divBdr>
            <w:top w:val="none" w:sz="0" w:space="0" w:color="auto"/>
            <w:left w:val="none" w:sz="0" w:space="0" w:color="auto"/>
            <w:bottom w:val="none" w:sz="0" w:space="0" w:color="auto"/>
            <w:right w:val="none" w:sz="0" w:space="0" w:color="auto"/>
          </w:divBdr>
        </w:div>
        <w:div w:id="1807044716">
          <w:marLeft w:val="0"/>
          <w:marRight w:val="0"/>
          <w:marTop w:val="0"/>
          <w:marBottom w:val="0"/>
          <w:divBdr>
            <w:top w:val="none" w:sz="0" w:space="0" w:color="auto"/>
            <w:left w:val="none" w:sz="0" w:space="0" w:color="auto"/>
            <w:bottom w:val="none" w:sz="0" w:space="0" w:color="auto"/>
            <w:right w:val="none" w:sz="0" w:space="0" w:color="auto"/>
          </w:divBdr>
        </w:div>
        <w:div w:id="1792630856">
          <w:marLeft w:val="0"/>
          <w:marRight w:val="0"/>
          <w:marTop w:val="0"/>
          <w:marBottom w:val="0"/>
          <w:divBdr>
            <w:top w:val="none" w:sz="0" w:space="0" w:color="auto"/>
            <w:left w:val="none" w:sz="0" w:space="0" w:color="auto"/>
            <w:bottom w:val="none" w:sz="0" w:space="0" w:color="auto"/>
            <w:right w:val="none" w:sz="0" w:space="0" w:color="auto"/>
          </w:divBdr>
        </w:div>
        <w:div w:id="1215972998">
          <w:marLeft w:val="0"/>
          <w:marRight w:val="0"/>
          <w:marTop w:val="0"/>
          <w:marBottom w:val="0"/>
          <w:divBdr>
            <w:top w:val="none" w:sz="0" w:space="0" w:color="auto"/>
            <w:left w:val="none" w:sz="0" w:space="0" w:color="auto"/>
            <w:bottom w:val="none" w:sz="0" w:space="0" w:color="auto"/>
            <w:right w:val="none" w:sz="0" w:space="0" w:color="auto"/>
          </w:divBdr>
        </w:div>
        <w:div w:id="687606876">
          <w:marLeft w:val="0"/>
          <w:marRight w:val="0"/>
          <w:marTop w:val="0"/>
          <w:marBottom w:val="0"/>
          <w:divBdr>
            <w:top w:val="none" w:sz="0" w:space="0" w:color="auto"/>
            <w:left w:val="none" w:sz="0" w:space="0" w:color="auto"/>
            <w:bottom w:val="none" w:sz="0" w:space="0" w:color="auto"/>
            <w:right w:val="none" w:sz="0" w:space="0" w:color="auto"/>
          </w:divBdr>
        </w:div>
        <w:div w:id="1127621450">
          <w:marLeft w:val="0"/>
          <w:marRight w:val="0"/>
          <w:marTop w:val="0"/>
          <w:marBottom w:val="0"/>
          <w:divBdr>
            <w:top w:val="none" w:sz="0" w:space="0" w:color="auto"/>
            <w:left w:val="none" w:sz="0" w:space="0" w:color="auto"/>
            <w:bottom w:val="none" w:sz="0" w:space="0" w:color="auto"/>
            <w:right w:val="none" w:sz="0" w:space="0" w:color="auto"/>
          </w:divBdr>
        </w:div>
        <w:div w:id="1784566931">
          <w:marLeft w:val="0"/>
          <w:marRight w:val="0"/>
          <w:marTop w:val="0"/>
          <w:marBottom w:val="0"/>
          <w:divBdr>
            <w:top w:val="none" w:sz="0" w:space="0" w:color="auto"/>
            <w:left w:val="none" w:sz="0" w:space="0" w:color="auto"/>
            <w:bottom w:val="none" w:sz="0" w:space="0" w:color="auto"/>
            <w:right w:val="none" w:sz="0" w:space="0" w:color="auto"/>
          </w:divBdr>
        </w:div>
        <w:div w:id="594287850">
          <w:marLeft w:val="0"/>
          <w:marRight w:val="0"/>
          <w:marTop w:val="0"/>
          <w:marBottom w:val="0"/>
          <w:divBdr>
            <w:top w:val="none" w:sz="0" w:space="0" w:color="auto"/>
            <w:left w:val="none" w:sz="0" w:space="0" w:color="auto"/>
            <w:bottom w:val="none" w:sz="0" w:space="0" w:color="auto"/>
            <w:right w:val="none" w:sz="0" w:space="0" w:color="auto"/>
          </w:divBdr>
        </w:div>
        <w:div w:id="1311473206">
          <w:marLeft w:val="0"/>
          <w:marRight w:val="0"/>
          <w:marTop w:val="0"/>
          <w:marBottom w:val="0"/>
          <w:divBdr>
            <w:top w:val="none" w:sz="0" w:space="0" w:color="auto"/>
            <w:left w:val="none" w:sz="0" w:space="0" w:color="auto"/>
            <w:bottom w:val="none" w:sz="0" w:space="0" w:color="auto"/>
            <w:right w:val="none" w:sz="0" w:space="0" w:color="auto"/>
          </w:divBdr>
        </w:div>
        <w:div w:id="98373432">
          <w:marLeft w:val="0"/>
          <w:marRight w:val="0"/>
          <w:marTop w:val="0"/>
          <w:marBottom w:val="0"/>
          <w:divBdr>
            <w:top w:val="none" w:sz="0" w:space="0" w:color="auto"/>
            <w:left w:val="none" w:sz="0" w:space="0" w:color="auto"/>
            <w:bottom w:val="none" w:sz="0" w:space="0" w:color="auto"/>
            <w:right w:val="none" w:sz="0" w:space="0" w:color="auto"/>
          </w:divBdr>
        </w:div>
        <w:div w:id="1585410068">
          <w:marLeft w:val="0"/>
          <w:marRight w:val="0"/>
          <w:marTop w:val="0"/>
          <w:marBottom w:val="0"/>
          <w:divBdr>
            <w:top w:val="none" w:sz="0" w:space="0" w:color="auto"/>
            <w:left w:val="none" w:sz="0" w:space="0" w:color="auto"/>
            <w:bottom w:val="none" w:sz="0" w:space="0" w:color="auto"/>
            <w:right w:val="none" w:sz="0" w:space="0" w:color="auto"/>
          </w:divBdr>
        </w:div>
        <w:div w:id="1702585889">
          <w:marLeft w:val="0"/>
          <w:marRight w:val="0"/>
          <w:marTop w:val="0"/>
          <w:marBottom w:val="0"/>
          <w:divBdr>
            <w:top w:val="none" w:sz="0" w:space="0" w:color="auto"/>
            <w:left w:val="none" w:sz="0" w:space="0" w:color="auto"/>
            <w:bottom w:val="none" w:sz="0" w:space="0" w:color="auto"/>
            <w:right w:val="none" w:sz="0" w:space="0" w:color="auto"/>
          </w:divBdr>
        </w:div>
        <w:div w:id="752244731">
          <w:marLeft w:val="0"/>
          <w:marRight w:val="0"/>
          <w:marTop w:val="0"/>
          <w:marBottom w:val="0"/>
          <w:divBdr>
            <w:top w:val="none" w:sz="0" w:space="0" w:color="auto"/>
            <w:left w:val="none" w:sz="0" w:space="0" w:color="auto"/>
            <w:bottom w:val="none" w:sz="0" w:space="0" w:color="auto"/>
            <w:right w:val="none" w:sz="0" w:space="0" w:color="auto"/>
          </w:divBdr>
        </w:div>
      </w:divsChild>
    </w:div>
    <w:div w:id="1704742978">
      <w:bodyDiv w:val="1"/>
      <w:marLeft w:val="0"/>
      <w:marRight w:val="0"/>
      <w:marTop w:val="0"/>
      <w:marBottom w:val="0"/>
      <w:divBdr>
        <w:top w:val="none" w:sz="0" w:space="0" w:color="auto"/>
        <w:left w:val="none" w:sz="0" w:space="0" w:color="auto"/>
        <w:bottom w:val="none" w:sz="0" w:space="0" w:color="auto"/>
        <w:right w:val="none" w:sz="0" w:space="0" w:color="auto"/>
      </w:divBdr>
      <w:divsChild>
        <w:div w:id="923226759">
          <w:marLeft w:val="0"/>
          <w:marRight w:val="0"/>
          <w:marTop w:val="0"/>
          <w:marBottom w:val="0"/>
          <w:divBdr>
            <w:top w:val="none" w:sz="0" w:space="0" w:color="auto"/>
            <w:left w:val="none" w:sz="0" w:space="0" w:color="auto"/>
            <w:bottom w:val="none" w:sz="0" w:space="0" w:color="auto"/>
            <w:right w:val="none" w:sz="0" w:space="0" w:color="auto"/>
          </w:divBdr>
        </w:div>
        <w:div w:id="1241527760">
          <w:marLeft w:val="0"/>
          <w:marRight w:val="0"/>
          <w:marTop w:val="0"/>
          <w:marBottom w:val="0"/>
          <w:divBdr>
            <w:top w:val="none" w:sz="0" w:space="0" w:color="auto"/>
            <w:left w:val="none" w:sz="0" w:space="0" w:color="auto"/>
            <w:bottom w:val="none" w:sz="0" w:space="0" w:color="auto"/>
            <w:right w:val="none" w:sz="0" w:space="0" w:color="auto"/>
          </w:divBdr>
        </w:div>
        <w:div w:id="467431575">
          <w:marLeft w:val="0"/>
          <w:marRight w:val="0"/>
          <w:marTop w:val="0"/>
          <w:marBottom w:val="0"/>
          <w:divBdr>
            <w:top w:val="none" w:sz="0" w:space="0" w:color="auto"/>
            <w:left w:val="none" w:sz="0" w:space="0" w:color="auto"/>
            <w:bottom w:val="none" w:sz="0" w:space="0" w:color="auto"/>
            <w:right w:val="none" w:sz="0" w:space="0" w:color="auto"/>
          </w:divBdr>
        </w:div>
        <w:div w:id="420686412">
          <w:marLeft w:val="0"/>
          <w:marRight w:val="0"/>
          <w:marTop w:val="0"/>
          <w:marBottom w:val="0"/>
          <w:divBdr>
            <w:top w:val="none" w:sz="0" w:space="0" w:color="auto"/>
            <w:left w:val="none" w:sz="0" w:space="0" w:color="auto"/>
            <w:bottom w:val="none" w:sz="0" w:space="0" w:color="auto"/>
            <w:right w:val="none" w:sz="0" w:space="0" w:color="auto"/>
          </w:divBdr>
        </w:div>
        <w:div w:id="1450583042">
          <w:marLeft w:val="0"/>
          <w:marRight w:val="0"/>
          <w:marTop w:val="0"/>
          <w:marBottom w:val="0"/>
          <w:divBdr>
            <w:top w:val="none" w:sz="0" w:space="0" w:color="auto"/>
            <w:left w:val="none" w:sz="0" w:space="0" w:color="auto"/>
            <w:bottom w:val="none" w:sz="0" w:space="0" w:color="auto"/>
            <w:right w:val="none" w:sz="0" w:space="0" w:color="auto"/>
          </w:divBdr>
        </w:div>
        <w:div w:id="332953439">
          <w:marLeft w:val="0"/>
          <w:marRight w:val="0"/>
          <w:marTop w:val="0"/>
          <w:marBottom w:val="0"/>
          <w:divBdr>
            <w:top w:val="none" w:sz="0" w:space="0" w:color="auto"/>
            <w:left w:val="none" w:sz="0" w:space="0" w:color="auto"/>
            <w:bottom w:val="none" w:sz="0" w:space="0" w:color="auto"/>
            <w:right w:val="none" w:sz="0" w:space="0" w:color="auto"/>
          </w:divBdr>
        </w:div>
        <w:div w:id="1830050985">
          <w:marLeft w:val="0"/>
          <w:marRight w:val="0"/>
          <w:marTop w:val="0"/>
          <w:marBottom w:val="0"/>
          <w:divBdr>
            <w:top w:val="none" w:sz="0" w:space="0" w:color="auto"/>
            <w:left w:val="none" w:sz="0" w:space="0" w:color="auto"/>
            <w:bottom w:val="none" w:sz="0" w:space="0" w:color="auto"/>
            <w:right w:val="none" w:sz="0" w:space="0" w:color="auto"/>
          </w:divBdr>
        </w:div>
      </w:divsChild>
    </w:div>
    <w:div w:id="1958175808">
      <w:bodyDiv w:val="1"/>
      <w:marLeft w:val="0"/>
      <w:marRight w:val="0"/>
      <w:marTop w:val="0"/>
      <w:marBottom w:val="0"/>
      <w:divBdr>
        <w:top w:val="none" w:sz="0" w:space="0" w:color="auto"/>
        <w:left w:val="none" w:sz="0" w:space="0" w:color="auto"/>
        <w:bottom w:val="none" w:sz="0" w:space="0" w:color="auto"/>
        <w:right w:val="none" w:sz="0" w:space="0" w:color="auto"/>
      </w:divBdr>
      <w:divsChild>
        <w:div w:id="1575241786">
          <w:marLeft w:val="0"/>
          <w:marRight w:val="0"/>
          <w:marTop w:val="0"/>
          <w:marBottom w:val="0"/>
          <w:divBdr>
            <w:top w:val="none" w:sz="0" w:space="0" w:color="auto"/>
            <w:left w:val="none" w:sz="0" w:space="0" w:color="auto"/>
            <w:bottom w:val="none" w:sz="0" w:space="0" w:color="auto"/>
            <w:right w:val="none" w:sz="0" w:space="0" w:color="auto"/>
          </w:divBdr>
        </w:div>
        <w:div w:id="1792704405">
          <w:marLeft w:val="0"/>
          <w:marRight w:val="0"/>
          <w:marTop w:val="0"/>
          <w:marBottom w:val="0"/>
          <w:divBdr>
            <w:top w:val="none" w:sz="0" w:space="0" w:color="auto"/>
            <w:left w:val="none" w:sz="0" w:space="0" w:color="auto"/>
            <w:bottom w:val="none" w:sz="0" w:space="0" w:color="auto"/>
            <w:right w:val="none" w:sz="0" w:space="0" w:color="auto"/>
          </w:divBdr>
        </w:div>
        <w:div w:id="488450439">
          <w:marLeft w:val="0"/>
          <w:marRight w:val="0"/>
          <w:marTop w:val="0"/>
          <w:marBottom w:val="0"/>
          <w:divBdr>
            <w:top w:val="none" w:sz="0" w:space="0" w:color="auto"/>
            <w:left w:val="none" w:sz="0" w:space="0" w:color="auto"/>
            <w:bottom w:val="none" w:sz="0" w:space="0" w:color="auto"/>
            <w:right w:val="none" w:sz="0" w:space="0" w:color="auto"/>
          </w:divBdr>
        </w:div>
        <w:div w:id="689179812">
          <w:marLeft w:val="0"/>
          <w:marRight w:val="0"/>
          <w:marTop w:val="0"/>
          <w:marBottom w:val="0"/>
          <w:divBdr>
            <w:top w:val="none" w:sz="0" w:space="0" w:color="auto"/>
            <w:left w:val="none" w:sz="0" w:space="0" w:color="auto"/>
            <w:bottom w:val="none" w:sz="0" w:space="0" w:color="auto"/>
            <w:right w:val="none" w:sz="0" w:space="0" w:color="auto"/>
          </w:divBdr>
        </w:div>
      </w:divsChild>
    </w:div>
    <w:div w:id="2052144258">
      <w:bodyDiv w:val="1"/>
      <w:marLeft w:val="0"/>
      <w:marRight w:val="0"/>
      <w:marTop w:val="0"/>
      <w:marBottom w:val="0"/>
      <w:divBdr>
        <w:top w:val="none" w:sz="0" w:space="0" w:color="auto"/>
        <w:left w:val="none" w:sz="0" w:space="0" w:color="auto"/>
        <w:bottom w:val="none" w:sz="0" w:space="0" w:color="auto"/>
        <w:right w:val="none" w:sz="0" w:space="0" w:color="auto"/>
      </w:divBdr>
      <w:divsChild>
        <w:div w:id="1723365665">
          <w:marLeft w:val="0"/>
          <w:marRight w:val="0"/>
          <w:marTop w:val="0"/>
          <w:marBottom w:val="0"/>
          <w:divBdr>
            <w:top w:val="none" w:sz="0" w:space="0" w:color="auto"/>
            <w:left w:val="none" w:sz="0" w:space="0" w:color="auto"/>
            <w:bottom w:val="none" w:sz="0" w:space="0" w:color="auto"/>
            <w:right w:val="none" w:sz="0" w:space="0" w:color="auto"/>
          </w:divBdr>
          <w:divsChild>
            <w:div w:id="1057821679">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sChild>
        </w:div>
        <w:div w:id="627511630">
          <w:marLeft w:val="0"/>
          <w:marRight w:val="0"/>
          <w:marTop w:val="0"/>
          <w:marBottom w:val="0"/>
          <w:divBdr>
            <w:top w:val="none" w:sz="0" w:space="0" w:color="auto"/>
            <w:left w:val="none" w:sz="0" w:space="0" w:color="auto"/>
            <w:bottom w:val="none" w:sz="0" w:space="0" w:color="auto"/>
            <w:right w:val="none" w:sz="0" w:space="0" w:color="auto"/>
          </w:divBdr>
        </w:div>
        <w:div w:id="2064669971">
          <w:marLeft w:val="0"/>
          <w:marRight w:val="0"/>
          <w:marTop w:val="0"/>
          <w:marBottom w:val="0"/>
          <w:divBdr>
            <w:top w:val="none" w:sz="0" w:space="0" w:color="auto"/>
            <w:left w:val="none" w:sz="0" w:space="0" w:color="auto"/>
            <w:bottom w:val="none" w:sz="0" w:space="0" w:color="auto"/>
            <w:right w:val="none" w:sz="0" w:space="0" w:color="auto"/>
          </w:divBdr>
        </w:div>
        <w:div w:id="956330360">
          <w:marLeft w:val="0"/>
          <w:marRight w:val="0"/>
          <w:marTop w:val="0"/>
          <w:marBottom w:val="0"/>
          <w:divBdr>
            <w:top w:val="none" w:sz="0" w:space="0" w:color="auto"/>
            <w:left w:val="none" w:sz="0" w:space="0" w:color="auto"/>
            <w:bottom w:val="none" w:sz="0" w:space="0" w:color="auto"/>
            <w:right w:val="none" w:sz="0" w:space="0" w:color="auto"/>
          </w:divBdr>
        </w:div>
        <w:div w:id="640884763">
          <w:marLeft w:val="0"/>
          <w:marRight w:val="0"/>
          <w:marTop w:val="0"/>
          <w:marBottom w:val="0"/>
          <w:divBdr>
            <w:top w:val="none" w:sz="0" w:space="0" w:color="auto"/>
            <w:left w:val="none" w:sz="0" w:space="0" w:color="auto"/>
            <w:bottom w:val="none" w:sz="0" w:space="0" w:color="auto"/>
            <w:right w:val="none" w:sz="0" w:space="0" w:color="auto"/>
          </w:divBdr>
        </w:div>
        <w:div w:id="1175070107">
          <w:marLeft w:val="0"/>
          <w:marRight w:val="0"/>
          <w:marTop w:val="0"/>
          <w:marBottom w:val="0"/>
          <w:divBdr>
            <w:top w:val="none" w:sz="0" w:space="0" w:color="auto"/>
            <w:left w:val="none" w:sz="0" w:space="0" w:color="auto"/>
            <w:bottom w:val="none" w:sz="0" w:space="0" w:color="auto"/>
            <w:right w:val="none" w:sz="0" w:space="0" w:color="auto"/>
          </w:divBdr>
        </w:div>
        <w:div w:id="1113281993">
          <w:marLeft w:val="0"/>
          <w:marRight w:val="0"/>
          <w:marTop w:val="0"/>
          <w:marBottom w:val="0"/>
          <w:divBdr>
            <w:top w:val="none" w:sz="0" w:space="0" w:color="auto"/>
            <w:left w:val="none" w:sz="0" w:space="0" w:color="auto"/>
            <w:bottom w:val="none" w:sz="0" w:space="0" w:color="auto"/>
            <w:right w:val="none" w:sz="0" w:space="0" w:color="auto"/>
          </w:divBdr>
        </w:div>
        <w:div w:id="645860484">
          <w:marLeft w:val="0"/>
          <w:marRight w:val="0"/>
          <w:marTop w:val="0"/>
          <w:marBottom w:val="0"/>
          <w:divBdr>
            <w:top w:val="none" w:sz="0" w:space="0" w:color="auto"/>
            <w:left w:val="none" w:sz="0" w:space="0" w:color="auto"/>
            <w:bottom w:val="none" w:sz="0" w:space="0" w:color="auto"/>
            <w:right w:val="none" w:sz="0" w:space="0" w:color="auto"/>
          </w:divBdr>
        </w:div>
        <w:div w:id="717246783">
          <w:marLeft w:val="0"/>
          <w:marRight w:val="0"/>
          <w:marTop w:val="0"/>
          <w:marBottom w:val="0"/>
          <w:divBdr>
            <w:top w:val="none" w:sz="0" w:space="0" w:color="auto"/>
            <w:left w:val="none" w:sz="0" w:space="0" w:color="auto"/>
            <w:bottom w:val="none" w:sz="0" w:space="0" w:color="auto"/>
            <w:right w:val="none" w:sz="0" w:space="0" w:color="auto"/>
          </w:divBdr>
        </w:div>
        <w:div w:id="2147314074">
          <w:marLeft w:val="0"/>
          <w:marRight w:val="0"/>
          <w:marTop w:val="0"/>
          <w:marBottom w:val="0"/>
          <w:divBdr>
            <w:top w:val="none" w:sz="0" w:space="0" w:color="auto"/>
            <w:left w:val="none" w:sz="0" w:space="0" w:color="auto"/>
            <w:bottom w:val="none" w:sz="0" w:space="0" w:color="auto"/>
            <w:right w:val="none" w:sz="0" w:space="0" w:color="auto"/>
          </w:divBdr>
        </w:div>
        <w:div w:id="1642810684">
          <w:marLeft w:val="0"/>
          <w:marRight w:val="0"/>
          <w:marTop w:val="0"/>
          <w:marBottom w:val="0"/>
          <w:divBdr>
            <w:top w:val="none" w:sz="0" w:space="0" w:color="auto"/>
            <w:left w:val="none" w:sz="0" w:space="0" w:color="auto"/>
            <w:bottom w:val="none" w:sz="0" w:space="0" w:color="auto"/>
            <w:right w:val="none" w:sz="0" w:space="0" w:color="auto"/>
          </w:divBdr>
        </w:div>
        <w:div w:id="386030084">
          <w:marLeft w:val="0"/>
          <w:marRight w:val="0"/>
          <w:marTop w:val="0"/>
          <w:marBottom w:val="0"/>
          <w:divBdr>
            <w:top w:val="none" w:sz="0" w:space="0" w:color="auto"/>
            <w:left w:val="none" w:sz="0" w:space="0" w:color="auto"/>
            <w:bottom w:val="none" w:sz="0" w:space="0" w:color="auto"/>
            <w:right w:val="none" w:sz="0" w:space="0" w:color="auto"/>
          </w:divBdr>
        </w:div>
        <w:div w:id="1737363597">
          <w:marLeft w:val="0"/>
          <w:marRight w:val="0"/>
          <w:marTop w:val="0"/>
          <w:marBottom w:val="0"/>
          <w:divBdr>
            <w:top w:val="none" w:sz="0" w:space="0" w:color="auto"/>
            <w:left w:val="none" w:sz="0" w:space="0" w:color="auto"/>
            <w:bottom w:val="none" w:sz="0" w:space="0" w:color="auto"/>
            <w:right w:val="none" w:sz="0" w:space="0" w:color="auto"/>
          </w:divBdr>
        </w:div>
        <w:div w:id="2069919656">
          <w:marLeft w:val="0"/>
          <w:marRight w:val="0"/>
          <w:marTop w:val="0"/>
          <w:marBottom w:val="0"/>
          <w:divBdr>
            <w:top w:val="none" w:sz="0" w:space="0" w:color="auto"/>
            <w:left w:val="none" w:sz="0" w:space="0" w:color="auto"/>
            <w:bottom w:val="none" w:sz="0" w:space="0" w:color="auto"/>
            <w:right w:val="none" w:sz="0" w:space="0" w:color="auto"/>
          </w:divBdr>
        </w:div>
        <w:div w:id="634989087">
          <w:marLeft w:val="0"/>
          <w:marRight w:val="0"/>
          <w:marTop w:val="0"/>
          <w:marBottom w:val="0"/>
          <w:divBdr>
            <w:top w:val="none" w:sz="0" w:space="0" w:color="auto"/>
            <w:left w:val="none" w:sz="0" w:space="0" w:color="auto"/>
            <w:bottom w:val="none" w:sz="0" w:space="0" w:color="auto"/>
            <w:right w:val="none" w:sz="0" w:space="0" w:color="auto"/>
          </w:divBdr>
        </w:div>
        <w:div w:id="1941258169">
          <w:marLeft w:val="0"/>
          <w:marRight w:val="0"/>
          <w:marTop w:val="0"/>
          <w:marBottom w:val="0"/>
          <w:divBdr>
            <w:top w:val="none" w:sz="0" w:space="0" w:color="auto"/>
            <w:left w:val="none" w:sz="0" w:space="0" w:color="auto"/>
            <w:bottom w:val="none" w:sz="0" w:space="0" w:color="auto"/>
            <w:right w:val="none" w:sz="0" w:space="0" w:color="auto"/>
          </w:divBdr>
        </w:div>
        <w:div w:id="894003053">
          <w:marLeft w:val="0"/>
          <w:marRight w:val="0"/>
          <w:marTop w:val="0"/>
          <w:marBottom w:val="0"/>
          <w:divBdr>
            <w:top w:val="none" w:sz="0" w:space="0" w:color="auto"/>
            <w:left w:val="none" w:sz="0" w:space="0" w:color="auto"/>
            <w:bottom w:val="none" w:sz="0" w:space="0" w:color="auto"/>
            <w:right w:val="none" w:sz="0" w:space="0" w:color="auto"/>
          </w:divBdr>
        </w:div>
        <w:div w:id="171916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du/title-ix/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edu/student-services/advising/disability-services/faculty-staff-resources/syllabi-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docushare3.dcc.edu/docushare/dsweb/Get/Document-4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BAB7E68D6254F8464EF910069CDC8" ma:contentTypeVersion="9" ma:contentTypeDescription="Create a new document." ma:contentTypeScope="" ma:versionID="094101bbea3921b066a1c5a50eaaa450">
  <xsd:schema xmlns:xsd="http://www.w3.org/2001/XMLSchema" xmlns:xs="http://www.w3.org/2001/XMLSchema" xmlns:p="http://schemas.microsoft.com/office/2006/metadata/properties" xmlns:ns2="cebecce8-97b6-45e7-a6a1-53c892909b32" targetNamespace="http://schemas.microsoft.com/office/2006/metadata/properties" ma:root="true" ma:fieldsID="1da432780407c201cb06ad6ae2500614" ns2:_="">
    <xsd:import namespace="cebecce8-97b6-45e7-a6a1-53c892909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ecce8-97b6-45e7-a6a1-53c89290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C86CA6-F0D4-4582-B391-8643176E69B7}">
  <ds:schemaRefs>
    <ds:schemaRef ds:uri="http://schemas.microsoft.com/sharepoint/v3/contenttype/forms"/>
  </ds:schemaRefs>
</ds:datastoreItem>
</file>

<file path=customXml/itemProps2.xml><?xml version="1.0" encoding="utf-8"?>
<ds:datastoreItem xmlns:ds="http://schemas.openxmlformats.org/officeDocument/2006/customXml" ds:itemID="{F120ADC3-29E5-4D99-A423-C276DA6B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ecce8-97b6-45e7-a6a1-53c8929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CB60E-0744-48DF-858B-FB309409F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DDB12B-0500-4C72-B1A3-21CD15C6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6317</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Elizabeth Duett</cp:lastModifiedBy>
  <cp:revision>4</cp:revision>
  <cp:lastPrinted>2013-04-09T21:37:00Z</cp:lastPrinted>
  <dcterms:created xsi:type="dcterms:W3CDTF">2020-07-28T17:56:00Z</dcterms:created>
  <dcterms:modified xsi:type="dcterms:W3CDTF">2020-11-10T14:15:00Z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0x0101003BCBAB7E68D6254F8464EF910069CDC8</vt:lpwstr>
  </property>
</Properties>
</file>