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8FF4" w14:textId="47EB1985" w:rsidR="00CB6D2A" w:rsidRPr="00491824" w:rsidRDefault="00161DE3" w:rsidP="00491824">
      <w:pPr>
        <w:pStyle w:val="Heading1"/>
        <w:jc w:val="center"/>
        <w:rPr>
          <w:rFonts w:asciiTheme="minorHAnsi" w:hAnsiTheme="minorHAnsi" w:cstheme="minorHAnsi"/>
          <w:sz w:val="32"/>
          <w:szCs w:val="32"/>
        </w:rPr>
      </w:pPr>
      <w:r w:rsidRPr="00491824">
        <w:rPr>
          <w:rFonts w:asciiTheme="minorHAnsi" w:hAnsiTheme="minorHAnsi" w:cstheme="minorHAnsi"/>
          <w:sz w:val="32"/>
          <w:szCs w:val="32"/>
        </w:rPr>
        <w:t>Delgado</w:t>
      </w:r>
      <w:r w:rsidRPr="00491824">
        <w:rPr>
          <w:rFonts w:asciiTheme="minorHAnsi" w:hAnsiTheme="minorHAnsi" w:cstheme="minorHAnsi"/>
          <w:spacing w:val="-19"/>
          <w:sz w:val="32"/>
          <w:szCs w:val="32"/>
        </w:rPr>
        <w:t xml:space="preserve"> </w:t>
      </w:r>
      <w:r w:rsidRPr="00491824">
        <w:rPr>
          <w:rFonts w:asciiTheme="minorHAnsi" w:hAnsiTheme="minorHAnsi" w:cstheme="minorHAnsi"/>
          <w:sz w:val="32"/>
          <w:szCs w:val="32"/>
        </w:rPr>
        <w:t>Community</w:t>
      </w:r>
      <w:r w:rsidRPr="00491824">
        <w:rPr>
          <w:rFonts w:asciiTheme="minorHAnsi" w:hAnsiTheme="minorHAnsi" w:cstheme="minorHAnsi"/>
          <w:spacing w:val="-20"/>
          <w:sz w:val="32"/>
          <w:szCs w:val="32"/>
        </w:rPr>
        <w:t xml:space="preserve"> </w:t>
      </w:r>
      <w:r w:rsidRPr="00491824">
        <w:rPr>
          <w:rFonts w:asciiTheme="minorHAnsi" w:hAnsiTheme="minorHAnsi" w:cstheme="minorHAnsi"/>
          <w:sz w:val="32"/>
          <w:szCs w:val="32"/>
        </w:rPr>
        <w:t>College Practical Nursing Program</w:t>
      </w:r>
    </w:p>
    <w:p w14:paraId="292F59E3" w14:textId="77777777" w:rsidR="00CB6D2A" w:rsidRPr="00491824" w:rsidRDefault="00161DE3" w:rsidP="00491824">
      <w:pPr>
        <w:pStyle w:val="Heading1"/>
        <w:jc w:val="center"/>
        <w:rPr>
          <w:rFonts w:asciiTheme="minorHAnsi" w:hAnsiTheme="minorHAnsi" w:cstheme="minorHAnsi"/>
          <w:sz w:val="32"/>
          <w:szCs w:val="32"/>
        </w:rPr>
      </w:pPr>
      <w:r w:rsidRPr="00491824">
        <w:rPr>
          <w:rFonts w:asciiTheme="minorHAnsi" w:hAnsiTheme="minorHAnsi" w:cstheme="minorHAnsi"/>
          <w:sz w:val="32"/>
          <w:szCs w:val="32"/>
        </w:rPr>
        <w:t>Information</w:t>
      </w:r>
      <w:r w:rsidRPr="00491824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491824">
        <w:rPr>
          <w:rFonts w:asciiTheme="minorHAnsi" w:hAnsiTheme="minorHAnsi" w:cstheme="minorHAnsi"/>
          <w:spacing w:val="-2"/>
          <w:sz w:val="32"/>
          <w:szCs w:val="32"/>
        </w:rPr>
        <w:t>Bulletin</w:t>
      </w:r>
    </w:p>
    <w:p w14:paraId="1C99E6B3" w14:textId="3D87032B" w:rsidR="00CB6D2A" w:rsidRPr="00491824" w:rsidRDefault="00491824" w:rsidP="00080042">
      <w:pPr>
        <w:spacing w:line="242" w:lineRule="auto"/>
        <w:ind w:left="1694" w:right="1337"/>
        <w:jc w:val="center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br/>
      </w:r>
      <w:r w:rsidR="00080042" w:rsidRPr="00491824">
        <w:rPr>
          <w:rFonts w:asciiTheme="minorHAnsi" w:hAnsiTheme="minorHAnsi" w:cstheme="minorHAnsi"/>
          <w:sz w:val="24"/>
          <w:szCs w:val="24"/>
        </w:rPr>
        <w:t>The LPN Program can be completed in 5 semesters.</w:t>
      </w:r>
    </w:p>
    <w:p w14:paraId="57341D45" w14:textId="77777777" w:rsidR="00CB6D2A" w:rsidRPr="00491824" w:rsidRDefault="00161DE3">
      <w:pPr>
        <w:pStyle w:val="BodyText"/>
        <w:spacing w:before="261"/>
        <w:ind w:left="360" w:right="98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Practical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Nursing Program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prepares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student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for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career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as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licensed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practical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nurse. Licensed Practical Nurses (LPN) function as an important part of the health team, providing patient care under the supervision of a registered nurse or a licensed physician.</w:t>
      </w:r>
    </w:p>
    <w:p w14:paraId="0553BB68" w14:textId="77777777" w:rsidR="00CB6D2A" w:rsidRPr="00491824" w:rsidRDefault="00CB6D2A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7849485D" w14:textId="434BA9EE" w:rsidR="00CB6D2A" w:rsidRPr="00491824" w:rsidRDefault="00161DE3">
      <w:pPr>
        <w:pStyle w:val="BodyText"/>
        <w:ind w:left="360" w:right="98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Practical Nurses take care of patients</w:t>
      </w:r>
      <w:r w:rsidR="00866454" w:rsidRPr="00491824">
        <w:rPr>
          <w:rFonts w:asciiTheme="minorHAnsi" w:hAnsiTheme="minorHAnsi" w:cstheme="minorHAnsi"/>
          <w:sz w:val="24"/>
          <w:szCs w:val="24"/>
        </w:rPr>
        <w:t>,</w:t>
      </w:r>
      <w:r w:rsidRPr="00491824">
        <w:rPr>
          <w:rFonts w:asciiTheme="minorHAnsi" w:hAnsiTheme="minorHAnsi" w:cstheme="minorHAnsi"/>
          <w:sz w:val="24"/>
          <w:szCs w:val="24"/>
        </w:rPr>
        <w:t xml:space="preserve"> including: feeding, bathing, and maintaining patient charts.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They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administer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medication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and</w:t>
      </w:r>
      <w:r w:rsidRPr="004918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monitor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equipment.</w:t>
      </w:r>
      <w:r w:rsidRPr="0049182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They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also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assess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and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monitor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 health and illness of patients.</w:t>
      </w:r>
    </w:p>
    <w:p w14:paraId="2E6A11D8" w14:textId="77777777" w:rsidR="00CB6D2A" w:rsidRPr="00491824" w:rsidRDefault="00161DE3">
      <w:pPr>
        <w:pStyle w:val="BodyText"/>
        <w:spacing w:before="266"/>
        <w:ind w:left="360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Practical</w:t>
      </w:r>
      <w:r w:rsidRPr="0049182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Nurses</w:t>
      </w:r>
      <w:r w:rsidRPr="004918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are</w:t>
      </w:r>
      <w:r w:rsidRPr="004918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predominantly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employed</w:t>
      </w:r>
      <w:r w:rsidRPr="0049182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>by:</w:t>
      </w:r>
    </w:p>
    <w:p w14:paraId="363B6143" w14:textId="77777777" w:rsidR="00CB6D2A" w:rsidRPr="00491824" w:rsidRDefault="00CB6D2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F0F205B" w14:textId="77777777" w:rsidR="00CB6D2A" w:rsidRPr="00491824" w:rsidRDefault="00161DE3">
      <w:pPr>
        <w:pStyle w:val="ListParagraph"/>
        <w:numPr>
          <w:ilvl w:val="0"/>
          <w:numId w:val="3"/>
        </w:numPr>
        <w:tabs>
          <w:tab w:val="left" w:pos="1080"/>
        </w:tabs>
        <w:spacing w:before="1" w:line="267" w:lineRule="exact"/>
        <w:ind w:hanging="360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Physician’s</w:t>
      </w:r>
      <w:r w:rsidRPr="0049182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>Offices</w:t>
      </w:r>
    </w:p>
    <w:p w14:paraId="225914CF" w14:textId="77777777" w:rsidR="00CB6D2A" w:rsidRPr="00491824" w:rsidRDefault="00161DE3">
      <w:pPr>
        <w:pStyle w:val="ListParagraph"/>
        <w:numPr>
          <w:ilvl w:val="0"/>
          <w:numId w:val="3"/>
        </w:numPr>
        <w:tabs>
          <w:tab w:val="left" w:pos="1080"/>
        </w:tabs>
        <w:spacing w:line="267" w:lineRule="exact"/>
        <w:ind w:hanging="360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Home</w:t>
      </w:r>
      <w:r w:rsidRPr="004918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Health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Care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>Agencies</w:t>
      </w:r>
    </w:p>
    <w:p w14:paraId="4E800331" w14:textId="77777777" w:rsidR="00CB6D2A" w:rsidRPr="00491824" w:rsidRDefault="00161DE3">
      <w:pPr>
        <w:pStyle w:val="ListParagraph"/>
        <w:numPr>
          <w:ilvl w:val="0"/>
          <w:numId w:val="3"/>
        </w:numPr>
        <w:tabs>
          <w:tab w:val="left" w:pos="1081"/>
        </w:tabs>
        <w:spacing w:before="1" w:line="267" w:lineRule="exact"/>
        <w:ind w:left="1081" w:hanging="360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Nursing</w:t>
      </w:r>
      <w:r w:rsidRPr="0049182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>Homes</w:t>
      </w:r>
    </w:p>
    <w:p w14:paraId="20075F45" w14:textId="77777777" w:rsidR="00CB6D2A" w:rsidRPr="00491824" w:rsidRDefault="00161DE3">
      <w:pPr>
        <w:pStyle w:val="ListParagraph"/>
        <w:numPr>
          <w:ilvl w:val="0"/>
          <w:numId w:val="3"/>
        </w:numPr>
        <w:tabs>
          <w:tab w:val="left" w:pos="1081"/>
        </w:tabs>
        <w:spacing w:line="267" w:lineRule="exact"/>
        <w:ind w:left="1081" w:hanging="360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pacing w:val="-2"/>
          <w:sz w:val="24"/>
          <w:szCs w:val="24"/>
        </w:rPr>
        <w:t>Hospitals</w:t>
      </w:r>
    </w:p>
    <w:p w14:paraId="55DEA631" w14:textId="77777777" w:rsidR="00CB6D2A" w:rsidRPr="00491824" w:rsidRDefault="00161DE3">
      <w:pPr>
        <w:pStyle w:val="ListParagraph"/>
        <w:numPr>
          <w:ilvl w:val="0"/>
          <w:numId w:val="3"/>
        </w:numPr>
        <w:tabs>
          <w:tab w:val="left" w:pos="1081"/>
        </w:tabs>
        <w:spacing w:before="1"/>
        <w:ind w:left="1081" w:hanging="360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pacing w:val="-2"/>
          <w:sz w:val="24"/>
          <w:szCs w:val="24"/>
        </w:rPr>
        <w:t>Clinics</w:t>
      </w:r>
    </w:p>
    <w:p w14:paraId="599A949E" w14:textId="77777777" w:rsidR="00CB6D2A" w:rsidRPr="00491824" w:rsidRDefault="00161DE3">
      <w:pPr>
        <w:pStyle w:val="BodyText"/>
        <w:spacing w:before="265"/>
        <w:ind w:left="361" w:right="98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Clinical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experience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makes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up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over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50%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of</w:t>
      </w:r>
      <w:r w:rsidRPr="004918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total</w:t>
      </w:r>
      <w:r w:rsidRPr="004918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program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hours.</w:t>
      </w:r>
      <w:r w:rsidRPr="0049182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Students learn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patient observation skills, treatments, and medications.</w:t>
      </w:r>
      <w:r w:rsidRPr="0049182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Clinical sites are at a variety of locations throughout the greater New Orleans and surrounding areas.</w:t>
      </w:r>
    </w:p>
    <w:p w14:paraId="1A44640B" w14:textId="77777777" w:rsidR="00CB6D2A" w:rsidRPr="00491824" w:rsidRDefault="00CB6D2A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0256455" w14:textId="77777777" w:rsidR="00CB6D2A" w:rsidRPr="00491824" w:rsidRDefault="00161DE3" w:rsidP="00491824">
      <w:pPr>
        <w:pStyle w:val="Heading2"/>
        <w:rPr>
          <w:rStyle w:val="Emphasis"/>
          <w:i w:val="0"/>
          <w:iCs w:val="0"/>
        </w:rPr>
      </w:pPr>
      <w:r w:rsidRPr="00491824">
        <w:rPr>
          <w:rStyle w:val="Emphasis"/>
          <w:i w:val="0"/>
          <w:iCs w:val="0"/>
        </w:rPr>
        <w:t>Where will I attend classes?</w:t>
      </w:r>
    </w:p>
    <w:p w14:paraId="0586C1F6" w14:textId="77777777" w:rsidR="00CB6D2A" w:rsidRPr="00491824" w:rsidRDefault="00CB6D2A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4D4400AA" w14:textId="77777777" w:rsidR="006F522A" w:rsidRPr="00491824" w:rsidRDefault="006F522A" w:rsidP="006F522A">
      <w:pPr>
        <w:pStyle w:val="BodyText"/>
        <w:spacing w:before="1"/>
        <w:ind w:left="360" w:right="98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Classes beginning in Fall (August)</w:t>
      </w:r>
      <w:r w:rsidR="00161DE3"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are</w:t>
      </w:r>
      <w:r w:rsidR="00161DE3"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held at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the</w:t>
      </w:r>
      <w:r w:rsidR="00161DE3"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Ochsner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Center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for</w:t>
      </w:r>
      <w:r w:rsidR="00161DE3"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Nursing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and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Allied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Health,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Building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14,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on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the</w:t>
      </w:r>
      <w:r w:rsidR="00161DE3"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City Park campus</w:t>
      </w:r>
      <w:r w:rsidRPr="00491824">
        <w:rPr>
          <w:rFonts w:asciiTheme="minorHAnsi" w:hAnsiTheme="minorHAnsi" w:cstheme="minorHAnsi"/>
          <w:sz w:val="24"/>
          <w:szCs w:val="24"/>
        </w:rPr>
        <w:t>.</w:t>
      </w:r>
      <w:r w:rsidR="00161DE3" w:rsidRPr="004918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8F1D34" w14:textId="77777777" w:rsidR="006F522A" w:rsidRPr="00491824" w:rsidRDefault="006F522A" w:rsidP="006F522A">
      <w:pPr>
        <w:pStyle w:val="BodyText"/>
        <w:spacing w:before="1"/>
        <w:ind w:left="360" w:right="98"/>
        <w:rPr>
          <w:rFonts w:asciiTheme="minorHAnsi" w:hAnsiTheme="minorHAnsi" w:cstheme="minorHAnsi"/>
          <w:sz w:val="24"/>
          <w:szCs w:val="24"/>
        </w:rPr>
      </w:pPr>
    </w:p>
    <w:p w14:paraId="31E221BF" w14:textId="44DA58D8" w:rsidR="00CB6D2A" w:rsidRDefault="006F522A" w:rsidP="006F522A">
      <w:pPr>
        <w:pStyle w:val="BodyText"/>
        <w:spacing w:before="1"/>
        <w:ind w:left="360" w:right="98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Classes beginning in Spring (January)</w:t>
      </w:r>
      <w:r w:rsidRPr="004918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are held</w:t>
      </w:r>
      <w:r w:rsidRPr="004918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at the Sidney Collier Campus.</w:t>
      </w:r>
    </w:p>
    <w:p w14:paraId="4AEF523F" w14:textId="77777777" w:rsidR="00491824" w:rsidRDefault="00491824" w:rsidP="006F522A">
      <w:pPr>
        <w:pStyle w:val="BodyText"/>
        <w:spacing w:before="1"/>
        <w:ind w:left="360" w:right="98"/>
        <w:rPr>
          <w:rFonts w:asciiTheme="minorHAnsi" w:hAnsiTheme="minorHAnsi" w:cstheme="minorHAnsi"/>
          <w:sz w:val="24"/>
          <w:szCs w:val="24"/>
        </w:rPr>
      </w:pPr>
    </w:p>
    <w:p w14:paraId="6CAD22E3" w14:textId="01FAC02F" w:rsidR="00CB6D2A" w:rsidRPr="00491824" w:rsidRDefault="00161DE3" w:rsidP="00491824">
      <w:pPr>
        <w:pStyle w:val="Heading2"/>
        <w:rPr>
          <w:rStyle w:val="Emphasis"/>
          <w:i w:val="0"/>
          <w:iCs w:val="0"/>
        </w:rPr>
      </w:pPr>
      <w:r w:rsidRPr="00491824">
        <w:rPr>
          <w:rStyle w:val="Emphasis"/>
          <w:i w:val="0"/>
          <w:iCs w:val="0"/>
        </w:rPr>
        <w:t>W</w:t>
      </w:r>
      <w:r w:rsidR="00491824">
        <w:rPr>
          <w:rStyle w:val="Emphasis"/>
          <w:i w:val="0"/>
          <w:iCs w:val="0"/>
        </w:rPr>
        <w:t>h</w:t>
      </w:r>
      <w:r w:rsidRPr="00491824">
        <w:rPr>
          <w:rStyle w:val="Emphasis"/>
          <w:i w:val="0"/>
          <w:iCs w:val="0"/>
        </w:rPr>
        <w:t>en should I apply?</w:t>
      </w:r>
    </w:p>
    <w:p w14:paraId="1D7F2B9D" w14:textId="7B103BB1" w:rsidR="006F522A" w:rsidRPr="00491824" w:rsidRDefault="00491824" w:rsidP="006F522A">
      <w:pPr>
        <w:pStyle w:val="Heading2"/>
        <w:spacing w:before="79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91824">
        <w:rPr>
          <w:rFonts w:asciiTheme="minorHAnsi" w:hAnsiTheme="minorHAnsi" w:cstheme="minorHAnsi"/>
          <w:b w:val="0"/>
          <w:sz w:val="24"/>
          <w:szCs w:val="24"/>
        </w:rPr>
        <w:br/>
      </w:r>
      <w:r w:rsidR="006F522A" w:rsidRPr="00491824">
        <w:rPr>
          <w:rFonts w:asciiTheme="minorHAnsi" w:hAnsiTheme="minorHAnsi" w:cstheme="minorHAnsi"/>
          <w:b w:val="0"/>
          <w:sz w:val="24"/>
          <w:szCs w:val="24"/>
        </w:rPr>
        <w:t>The application period for Spring is September 1</w:t>
      </w:r>
      <w:r w:rsidR="006F522A" w:rsidRPr="00491824">
        <w:rPr>
          <w:rFonts w:asciiTheme="minorHAnsi" w:hAnsiTheme="minorHAnsi" w:cstheme="minorHAnsi"/>
          <w:b w:val="0"/>
          <w:sz w:val="24"/>
          <w:szCs w:val="24"/>
          <w:vertAlign w:val="superscript"/>
        </w:rPr>
        <w:t>st</w:t>
      </w:r>
      <w:r w:rsidR="006F522A" w:rsidRPr="00491824">
        <w:rPr>
          <w:rFonts w:asciiTheme="minorHAnsi" w:hAnsiTheme="minorHAnsi" w:cstheme="minorHAnsi"/>
          <w:b w:val="0"/>
          <w:sz w:val="24"/>
          <w:szCs w:val="24"/>
        </w:rPr>
        <w:t>-30</w:t>
      </w:r>
      <w:r w:rsidR="006F522A" w:rsidRPr="00491824">
        <w:rPr>
          <w:rFonts w:asciiTheme="minorHAnsi" w:hAnsiTheme="minorHAnsi" w:cstheme="minorHAnsi"/>
          <w:b w:val="0"/>
          <w:sz w:val="24"/>
          <w:szCs w:val="24"/>
          <w:vertAlign w:val="superscript"/>
        </w:rPr>
        <w:t>th</w:t>
      </w:r>
      <w:r w:rsidR="006F522A" w:rsidRPr="00491824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3B9DBB4D" w14:textId="6A190E09" w:rsidR="006F522A" w:rsidRPr="00491824" w:rsidRDefault="006F522A" w:rsidP="006F522A">
      <w:pPr>
        <w:pStyle w:val="Heading2"/>
        <w:spacing w:before="79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91824">
        <w:rPr>
          <w:rFonts w:asciiTheme="minorHAnsi" w:hAnsiTheme="minorHAnsi" w:cstheme="minorHAnsi"/>
          <w:b w:val="0"/>
          <w:sz w:val="24"/>
          <w:szCs w:val="24"/>
        </w:rPr>
        <w:t xml:space="preserve">Fall application period is </w:t>
      </w:r>
      <w:r w:rsidR="00C87C2D" w:rsidRPr="00491824">
        <w:rPr>
          <w:rFonts w:asciiTheme="minorHAnsi" w:hAnsiTheme="minorHAnsi" w:cstheme="minorHAnsi"/>
          <w:b w:val="0"/>
          <w:sz w:val="24"/>
          <w:szCs w:val="24"/>
        </w:rPr>
        <w:t>April</w:t>
      </w:r>
      <w:r w:rsidRPr="00491824">
        <w:rPr>
          <w:rFonts w:asciiTheme="minorHAnsi" w:hAnsiTheme="minorHAnsi" w:cstheme="minorHAnsi"/>
          <w:b w:val="0"/>
          <w:sz w:val="24"/>
          <w:szCs w:val="24"/>
        </w:rPr>
        <w:t xml:space="preserve"> 1</w:t>
      </w:r>
      <w:r w:rsidRPr="00491824">
        <w:rPr>
          <w:rFonts w:asciiTheme="minorHAnsi" w:hAnsiTheme="minorHAnsi" w:cstheme="minorHAnsi"/>
          <w:b w:val="0"/>
          <w:sz w:val="24"/>
          <w:szCs w:val="24"/>
          <w:vertAlign w:val="superscript"/>
        </w:rPr>
        <w:t>st</w:t>
      </w:r>
      <w:r w:rsidRPr="00491824">
        <w:rPr>
          <w:rFonts w:asciiTheme="minorHAnsi" w:hAnsiTheme="minorHAnsi" w:cstheme="minorHAnsi"/>
          <w:b w:val="0"/>
          <w:sz w:val="24"/>
          <w:szCs w:val="24"/>
        </w:rPr>
        <w:t>-3</w:t>
      </w:r>
      <w:r w:rsidR="00C87C2D" w:rsidRPr="00491824">
        <w:rPr>
          <w:rFonts w:asciiTheme="minorHAnsi" w:hAnsiTheme="minorHAnsi" w:cstheme="minorHAnsi"/>
          <w:b w:val="0"/>
          <w:sz w:val="24"/>
          <w:szCs w:val="24"/>
        </w:rPr>
        <w:t>0</w:t>
      </w:r>
      <w:r w:rsidR="00203649" w:rsidRPr="00491824">
        <w:rPr>
          <w:rFonts w:asciiTheme="minorHAnsi" w:hAnsiTheme="minorHAnsi" w:cstheme="minorHAnsi"/>
          <w:b w:val="0"/>
          <w:sz w:val="24"/>
          <w:szCs w:val="24"/>
          <w:vertAlign w:val="superscript"/>
        </w:rPr>
        <w:t>th</w:t>
      </w:r>
      <w:r w:rsidRPr="00491824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0AB52D0C" w14:textId="77777777" w:rsidR="006F522A" w:rsidRPr="00491824" w:rsidRDefault="006F522A" w:rsidP="006F522A">
      <w:pPr>
        <w:pStyle w:val="BodyText"/>
        <w:ind w:left="359" w:right="38"/>
        <w:jc w:val="both"/>
        <w:rPr>
          <w:rFonts w:asciiTheme="minorHAnsi" w:hAnsiTheme="minorHAnsi" w:cstheme="minorHAnsi"/>
          <w:sz w:val="24"/>
          <w:szCs w:val="24"/>
        </w:rPr>
      </w:pPr>
    </w:p>
    <w:p w14:paraId="31672A60" w14:textId="77777777" w:rsidR="00CB6D2A" w:rsidRPr="00F53653" w:rsidRDefault="00161DE3" w:rsidP="006F522A">
      <w:pPr>
        <w:pStyle w:val="BodyText"/>
        <w:ind w:left="359" w:right="38"/>
        <w:jc w:val="both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r w:rsidRPr="00F53653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Applicant Selection Process:</w:t>
      </w:r>
    </w:p>
    <w:p w14:paraId="5DD16011" w14:textId="77777777" w:rsidR="00CB6D2A" w:rsidRPr="00491824" w:rsidRDefault="00CB6D2A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029AFF1F" w14:textId="77777777" w:rsidR="005A1B1B" w:rsidRPr="00491824" w:rsidRDefault="00161DE3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The Practical Nursing (PN) Program has a limited enrollment because of the clinical component. Therefore, admission to the PN Program is not automatic, even if applicants have submitted the required documents and may be academically qualified.</w:t>
      </w:r>
      <w:r w:rsidRPr="0049182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Applicants are selected by the use of a ranking system.</w:t>
      </w:r>
      <w:r w:rsidRPr="0049182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 xml:space="preserve">Ranking for admissions will be based on the Kaplan Pre-Nursing Admissions exam scores. </w:t>
      </w:r>
    </w:p>
    <w:p w14:paraId="3E9DD1C8" w14:textId="77777777" w:rsidR="005A1B1B" w:rsidRPr="00491824" w:rsidRDefault="005A1B1B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</w:p>
    <w:p w14:paraId="3FE13D1D" w14:textId="269A22C5" w:rsidR="005A1B1B" w:rsidRPr="00491824" w:rsidRDefault="00161DE3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lastRenderedPageBreak/>
        <w:t>Additional points are awarded for successful completion of</w:t>
      </w:r>
      <w:r w:rsidR="005A1B1B" w:rsidRPr="00491824">
        <w:rPr>
          <w:rFonts w:asciiTheme="minorHAnsi" w:hAnsiTheme="minorHAnsi" w:cstheme="minorHAnsi"/>
          <w:sz w:val="24"/>
          <w:szCs w:val="24"/>
        </w:rPr>
        <w:t>:</w:t>
      </w:r>
    </w:p>
    <w:p w14:paraId="741DF2BB" w14:textId="69B6324B" w:rsidR="005A1B1B" w:rsidRPr="00491824" w:rsidRDefault="005A1B1B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ENGL 101 or 110</w:t>
      </w:r>
    </w:p>
    <w:p w14:paraId="0DB44582" w14:textId="5E6FEA41" w:rsidR="005A1B1B" w:rsidRPr="00491824" w:rsidRDefault="005A1B1B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 xml:space="preserve">3 credit hours of Math (120 or higher, excluding Math 123 and 124). </w:t>
      </w:r>
    </w:p>
    <w:p w14:paraId="067AB52E" w14:textId="3B889948" w:rsidR="005A1B1B" w:rsidRPr="00491824" w:rsidRDefault="005A1B1B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HESC 112 Medical Terminology</w:t>
      </w:r>
      <w:r w:rsidR="007163DA" w:rsidRPr="00491824">
        <w:rPr>
          <w:rFonts w:asciiTheme="minorHAnsi" w:hAnsiTheme="minorHAnsi" w:cstheme="minorHAnsi"/>
          <w:sz w:val="24"/>
          <w:szCs w:val="24"/>
        </w:rPr>
        <w:t xml:space="preserve"> (HESC 111 is a prerequisite to HESC 112). </w:t>
      </w:r>
    </w:p>
    <w:p w14:paraId="48E43AA1" w14:textId="10DEBACE" w:rsidR="005A1B1B" w:rsidRPr="00491824" w:rsidRDefault="005A1B1B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 xml:space="preserve">HESC 114 Pharmacology </w:t>
      </w:r>
    </w:p>
    <w:p w14:paraId="4BB12656" w14:textId="70B99780" w:rsidR="005A1B1B" w:rsidRPr="00491824" w:rsidRDefault="005A1B1B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HESC 116 Dosage Calculations</w:t>
      </w:r>
    </w:p>
    <w:p w14:paraId="04966E97" w14:textId="77777777" w:rsidR="00491824" w:rsidRDefault="00491824">
      <w:pPr>
        <w:pStyle w:val="Heading2"/>
        <w:rPr>
          <w:rStyle w:val="Emphasis"/>
          <w:rFonts w:asciiTheme="minorHAnsi" w:hAnsiTheme="minorHAnsi" w:cstheme="minorHAnsi"/>
          <w:b w:val="0"/>
          <w:i w:val="0"/>
          <w:iCs w:val="0"/>
          <w:sz w:val="24"/>
          <w:szCs w:val="24"/>
        </w:rPr>
      </w:pPr>
    </w:p>
    <w:p w14:paraId="7D5DC3AF" w14:textId="3889412F" w:rsidR="00CB6D2A" w:rsidRPr="00491824" w:rsidRDefault="00161DE3">
      <w:pPr>
        <w:pStyle w:val="Heading2"/>
        <w:rPr>
          <w:rStyle w:val="Emphasis"/>
          <w:rFonts w:asciiTheme="minorHAnsi" w:hAnsiTheme="minorHAnsi" w:cstheme="minorHAnsi"/>
          <w:b w:val="0"/>
          <w:i w:val="0"/>
          <w:iCs w:val="0"/>
          <w:sz w:val="24"/>
          <w:szCs w:val="24"/>
        </w:rPr>
      </w:pPr>
      <w:r w:rsidRPr="00491824">
        <w:rPr>
          <w:rStyle w:val="Emphasis"/>
          <w:rFonts w:asciiTheme="minorHAnsi" w:hAnsiTheme="minorHAnsi" w:cstheme="minorHAnsi"/>
          <w:b w:val="0"/>
          <w:i w:val="0"/>
          <w:iCs w:val="0"/>
          <w:sz w:val="24"/>
          <w:szCs w:val="24"/>
        </w:rPr>
        <w:t>Admission Requirements:</w:t>
      </w:r>
    </w:p>
    <w:p w14:paraId="112918F2" w14:textId="77777777" w:rsidR="00CB6D2A" w:rsidRPr="00491824" w:rsidRDefault="00CB6D2A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70AEC5DE" w14:textId="77777777" w:rsidR="00CB6D2A" w:rsidRPr="00491824" w:rsidRDefault="00161DE3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Be</w:t>
      </w:r>
      <w:r w:rsidRPr="004918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high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school</w:t>
      </w:r>
      <w:r w:rsidRPr="004918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graduate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or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have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high</w:t>
      </w:r>
      <w:r w:rsidRPr="004918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school</w:t>
      </w:r>
      <w:r w:rsidRPr="004918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>equivalency</w:t>
      </w:r>
    </w:p>
    <w:p w14:paraId="1F7C8534" w14:textId="77777777" w:rsidR="00CB6D2A" w:rsidRPr="00491824" w:rsidRDefault="00CB6D2A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14:paraId="070ED1B1" w14:textId="78A9859C" w:rsidR="00CB6D2A" w:rsidRPr="00491824" w:rsidRDefault="00AC3767">
      <w:pPr>
        <w:pStyle w:val="ListParagraph"/>
        <w:numPr>
          <w:ilvl w:val="0"/>
          <w:numId w:val="2"/>
        </w:numPr>
        <w:tabs>
          <w:tab w:val="left" w:pos="1081"/>
        </w:tabs>
        <w:spacing w:line="237" w:lineRule="auto"/>
        <w:ind w:left="1081" w:right="2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161DE3" w:rsidRPr="00491824">
        <w:rPr>
          <w:rFonts w:asciiTheme="minorHAnsi" w:hAnsiTheme="minorHAnsi" w:cstheme="minorHAnsi"/>
          <w:sz w:val="24"/>
          <w:szCs w:val="24"/>
        </w:rPr>
        <w:t>n</w:t>
      </w:r>
      <w:r w:rsidR="00161DE3"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Institutional</w:t>
      </w:r>
      <w:r w:rsidR="00161DE3" w:rsidRPr="004918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(DCC)</w:t>
      </w:r>
      <w:r w:rsidR="00161DE3"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GPA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of</w:t>
      </w:r>
      <w:r w:rsidR="00161DE3"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2.00</w:t>
      </w:r>
      <w:r w:rsidR="00161DE3"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for</w:t>
      </w:r>
      <w:r w:rsidR="00161DE3"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all</w:t>
      </w:r>
      <w:r w:rsidR="00161DE3"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college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work</w:t>
      </w:r>
      <w:r w:rsidR="00161DE3"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attempted</w:t>
      </w:r>
      <w:r w:rsidR="00161DE3"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at</w:t>
      </w:r>
      <w:r w:rsidR="00161DE3"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>Delgado</w:t>
      </w:r>
      <w:r w:rsidR="00161DE3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1DE3" w:rsidRPr="00491824">
        <w:rPr>
          <w:rFonts w:asciiTheme="minorHAnsi" w:hAnsiTheme="minorHAnsi" w:cstheme="minorHAnsi"/>
          <w:sz w:val="24"/>
          <w:szCs w:val="24"/>
        </w:rPr>
        <w:t xml:space="preserve">Community College </w:t>
      </w:r>
      <w:r w:rsidR="007163DA" w:rsidRPr="00491824">
        <w:rPr>
          <w:rFonts w:asciiTheme="minorHAnsi" w:hAnsiTheme="minorHAnsi" w:cstheme="minorHAnsi"/>
          <w:sz w:val="24"/>
          <w:szCs w:val="24"/>
        </w:rPr>
        <w:t>is required</w:t>
      </w:r>
      <w:r w:rsidR="00161DE3" w:rsidRPr="00491824">
        <w:rPr>
          <w:rFonts w:asciiTheme="minorHAnsi" w:hAnsiTheme="minorHAnsi" w:cstheme="minorHAnsi"/>
          <w:sz w:val="24"/>
          <w:szCs w:val="24"/>
        </w:rPr>
        <w:t>.</w:t>
      </w:r>
    </w:p>
    <w:p w14:paraId="5E8F36CF" w14:textId="77777777" w:rsidR="00CB6D2A" w:rsidRPr="00491824" w:rsidRDefault="00CB6D2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736964A" w14:textId="41C0F59A" w:rsidR="00CB6D2A" w:rsidRPr="00491824" w:rsidRDefault="00161DE3">
      <w:pPr>
        <w:pStyle w:val="ListParagraph"/>
        <w:numPr>
          <w:ilvl w:val="0"/>
          <w:numId w:val="2"/>
        </w:numPr>
        <w:tabs>
          <w:tab w:val="left" w:pos="1081"/>
        </w:tabs>
        <w:spacing w:before="1"/>
        <w:ind w:left="1081" w:hanging="360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Applicant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163DA" w:rsidRPr="00491824">
        <w:rPr>
          <w:rFonts w:asciiTheme="minorHAnsi" w:hAnsiTheme="minorHAnsi" w:cstheme="minorHAnsi"/>
          <w:sz w:val="24"/>
          <w:szCs w:val="24"/>
        </w:rPr>
        <w:t xml:space="preserve">must be able to meet the technical standards of the program. </w:t>
      </w:r>
    </w:p>
    <w:p w14:paraId="44306EB9" w14:textId="77777777" w:rsidR="00CB6D2A" w:rsidRPr="00491824" w:rsidRDefault="00CB6D2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11480E2" w14:textId="77777777" w:rsidR="00CB6D2A" w:rsidRPr="00F53653" w:rsidRDefault="00161DE3">
      <w:pPr>
        <w:pStyle w:val="Heading2"/>
        <w:numPr>
          <w:ilvl w:val="0"/>
          <w:numId w:val="2"/>
        </w:numPr>
        <w:tabs>
          <w:tab w:val="left" w:pos="1081"/>
        </w:tabs>
        <w:spacing w:line="237" w:lineRule="auto"/>
        <w:ind w:left="1081" w:right="1314"/>
        <w:rPr>
          <w:rStyle w:val="Emphasis"/>
          <w:rFonts w:asciiTheme="minorHAnsi" w:hAnsiTheme="minorHAnsi" w:cstheme="minorHAnsi"/>
          <w:b w:val="0"/>
          <w:i w:val="0"/>
          <w:iCs w:val="0"/>
          <w:sz w:val="24"/>
          <w:szCs w:val="24"/>
        </w:rPr>
      </w:pPr>
      <w:r w:rsidRPr="00F53653">
        <w:rPr>
          <w:rStyle w:val="Emphasis"/>
          <w:rFonts w:asciiTheme="minorHAnsi" w:hAnsiTheme="minorHAnsi" w:cstheme="minorHAnsi"/>
          <w:b w:val="0"/>
          <w:i w:val="0"/>
          <w:iCs w:val="0"/>
          <w:sz w:val="24"/>
          <w:szCs w:val="24"/>
        </w:rPr>
        <w:t>The KAPLAN Pre-Nursing Admissions Exam must be completed prior to submission of the Nursing Program application.</w:t>
      </w:r>
    </w:p>
    <w:p w14:paraId="5AA11120" w14:textId="77777777" w:rsidR="00CB6D2A" w:rsidRPr="00491824" w:rsidRDefault="00CB6D2A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701AED36" w14:textId="77777777" w:rsidR="00CB6D2A" w:rsidRPr="00491824" w:rsidRDefault="00161DE3" w:rsidP="006318FC">
      <w:pPr>
        <w:pStyle w:val="ListParagraph"/>
        <w:numPr>
          <w:ilvl w:val="1"/>
          <w:numId w:val="2"/>
        </w:numPr>
        <w:tabs>
          <w:tab w:val="left" w:pos="2160"/>
        </w:tabs>
        <w:ind w:left="2160" w:hanging="359"/>
        <w:contextualSpacing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Kaplan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exam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must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taken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within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three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(3)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years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of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>application.</w:t>
      </w:r>
    </w:p>
    <w:p w14:paraId="540B22BB" w14:textId="77777777" w:rsidR="00CB6D2A" w:rsidRPr="00491824" w:rsidRDefault="00161DE3" w:rsidP="006318FC">
      <w:pPr>
        <w:pStyle w:val="ListParagraph"/>
        <w:numPr>
          <w:ilvl w:val="1"/>
          <w:numId w:val="2"/>
        </w:numPr>
        <w:tabs>
          <w:tab w:val="left" w:pos="2159"/>
          <w:tab w:val="left" w:pos="2161"/>
        </w:tabs>
        <w:ind w:right="326" w:hanging="361"/>
        <w:contextualSpacing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Kaplan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exam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must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scheduled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through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Delgado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Community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College Testing Center.</w:t>
      </w:r>
    </w:p>
    <w:p w14:paraId="21599A66" w14:textId="77777777" w:rsidR="006318FC" w:rsidRPr="00491824" w:rsidRDefault="00161DE3" w:rsidP="006318FC">
      <w:pPr>
        <w:pStyle w:val="ListParagraph"/>
        <w:numPr>
          <w:ilvl w:val="1"/>
          <w:numId w:val="2"/>
        </w:numPr>
        <w:tabs>
          <w:tab w:val="left" w:pos="2161"/>
        </w:tabs>
        <w:spacing w:before="79"/>
        <w:ind w:left="2159" w:right="179"/>
        <w:contextualSpacing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The Kaplan exam may not be repeated until 140 days have elapsed from the date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of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previous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test.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most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recent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eligible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score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will</w:t>
      </w:r>
      <w:r w:rsidRPr="004918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used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to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 xml:space="preserve">calculate your </w:t>
      </w:r>
      <w:r w:rsidR="007163DA" w:rsidRPr="00491824">
        <w:rPr>
          <w:rFonts w:asciiTheme="minorHAnsi" w:hAnsiTheme="minorHAnsi" w:cstheme="minorHAnsi"/>
          <w:sz w:val="24"/>
          <w:szCs w:val="24"/>
        </w:rPr>
        <w:t>ranking</w:t>
      </w:r>
      <w:r w:rsidRPr="00491824">
        <w:rPr>
          <w:rFonts w:asciiTheme="minorHAnsi" w:hAnsiTheme="minorHAnsi" w:cstheme="minorHAnsi"/>
          <w:sz w:val="24"/>
          <w:szCs w:val="24"/>
        </w:rPr>
        <w:t xml:space="preserve"> score.</w:t>
      </w:r>
    </w:p>
    <w:p w14:paraId="795E4896" w14:textId="042179EE" w:rsidR="006318FC" w:rsidRPr="00491824" w:rsidRDefault="00161DE3" w:rsidP="006318FC">
      <w:pPr>
        <w:pStyle w:val="ListParagraph"/>
        <w:numPr>
          <w:ilvl w:val="1"/>
          <w:numId w:val="2"/>
        </w:numPr>
        <w:tabs>
          <w:tab w:val="left" w:pos="2161"/>
        </w:tabs>
        <w:spacing w:before="79"/>
        <w:ind w:left="2159" w:right="179"/>
        <w:contextualSpacing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Kaplan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scores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received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after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submission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of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Nursing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Program application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will not be considered, therefore you must take your Kaplan exam prior to submitting your application.</w:t>
      </w:r>
    </w:p>
    <w:p w14:paraId="1689CEFA" w14:textId="77777777" w:rsidR="00CB6D2A" w:rsidRPr="00491824" w:rsidRDefault="00161DE3" w:rsidP="006318FC">
      <w:pPr>
        <w:pStyle w:val="ListParagraph"/>
        <w:numPr>
          <w:ilvl w:val="1"/>
          <w:numId w:val="2"/>
        </w:numPr>
        <w:tabs>
          <w:tab w:val="left" w:pos="2159"/>
        </w:tabs>
        <w:ind w:left="2159" w:right="372"/>
        <w:contextualSpacing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If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your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application</w:t>
      </w:r>
      <w:r w:rsidRPr="004918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is different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from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name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used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to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take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your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Kaplan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 xml:space="preserve">exam, you must email proof of the name change to </w:t>
      </w:r>
      <w:hyperlink r:id="rId10">
        <w:r w:rsidRPr="00491824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csnadmissions@dcc.edu</w:t>
        </w:r>
      </w:hyperlink>
      <w:r w:rsidRPr="00491824">
        <w:rPr>
          <w:rFonts w:asciiTheme="minorHAnsi" w:hAnsiTheme="minorHAnsi" w:cstheme="minorHAnsi"/>
          <w:sz w:val="24"/>
          <w:szCs w:val="24"/>
        </w:rPr>
        <w:t>.</w:t>
      </w:r>
    </w:p>
    <w:p w14:paraId="12D892A0" w14:textId="77777777" w:rsidR="00CB6D2A" w:rsidRPr="00491824" w:rsidRDefault="00CB6D2A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B68794C" w14:textId="77777777" w:rsidR="00A07C01" w:rsidRPr="00491824" w:rsidRDefault="00161DE3">
      <w:pPr>
        <w:pStyle w:val="ListParagraph"/>
        <w:numPr>
          <w:ilvl w:val="0"/>
          <w:numId w:val="2"/>
        </w:numPr>
        <w:tabs>
          <w:tab w:val="left" w:pos="1365"/>
          <w:tab w:val="left" w:pos="1380"/>
        </w:tabs>
        <w:spacing w:before="1" w:line="237" w:lineRule="auto"/>
        <w:ind w:left="1365" w:right="404" w:hanging="346"/>
        <w:rPr>
          <w:rFonts w:asciiTheme="minorHAnsi" w:hAnsiTheme="minorHAnsi" w:cstheme="minorHAnsi"/>
          <w:sz w:val="24"/>
          <w:szCs w:val="24"/>
        </w:rPr>
      </w:pPr>
      <w:r w:rsidRPr="003E0AC5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Please note:</w:t>
      </w:r>
      <w:r w:rsidRPr="003E0AC5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An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applicant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must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U.S.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citizen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or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</w:t>
      </w:r>
      <w:r w:rsidRPr="004918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permanent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resident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of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 xml:space="preserve">U.S. </w:t>
      </w:r>
      <w:r w:rsidR="00A07C01" w:rsidRPr="00491824">
        <w:rPr>
          <w:rFonts w:asciiTheme="minorHAnsi" w:hAnsiTheme="minorHAnsi" w:cstheme="minorHAnsi"/>
          <w:sz w:val="24"/>
          <w:szCs w:val="24"/>
        </w:rPr>
        <w:t xml:space="preserve">at completion of the program to sit for the Louisiana State Licensure Exam. </w:t>
      </w:r>
    </w:p>
    <w:p w14:paraId="197DBF3F" w14:textId="0BBB061B" w:rsidR="00CB6D2A" w:rsidRPr="00491824" w:rsidRDefault="00161DE3">
      <w:pPr>
        <w:pStyle w:val="ListParagraph"/>
        <w:numPr>
          <w:ilvl w:val="0"/>
          <w:numId w:val="2"/>
        </w:numPr>
        <w:tabs>
          <w:tab w:val="left" w:pos="1365"/>
          <w:tab w:val="left" w:pos="1380"/>
        </w:tabs>
        <w:spacing w:before="1" w:line="237" w:lineRule="auto"/>
        <w:ind w:left="1365" w:right="404" w:hanging="346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The non-citizen applicant must</w:t>
      </w:r>
      <w:r w:rsidR="00A07C01" w:rsidRPr="00491824">
        <w:rPr>
          <w:rFonts w:asciiTheme="minorHAnsi" w:hAnsiTheme="minorHAnsi" w:cstheme="minorHAnsi"/>
          <w:sz w:val="24"/>
          <w:szCs w:val="24"/>
        </w:rPr>
        <w:t xml:space="preserve"> be able</w:t>
      </w:r>
      <w:r w:rsidRPr="00491824">
        <w:rPr>
          <w:rFonts w:asciiTheme="minorHAnsi" w:hAnsiTheme="minorHAnsi" w:cstheme="minorHAnsi"/>
          <w:sz w:val="24"/>
          <w:szCs w:val="24"/>
        </w:rPr>
        <w:t xml:space="preserve"> </w:t>
      </w:r>
      <w:r w:rsidR="00A07C01" w:rsidRPr="00491824">
        <w:rPr>
          <w:rFonts w:asciiTheme="minorHAnsi" w:hAnsiTheme="minorHAnsi" w:cstheme="minorHAnsi"/>
          <w:sz w:val="24"/>
          <w:szCs w:val="24"/>
        </w:rPr>
        <w:t xml:space="preserve">to </w:t>
      </w:r>
      <w:r w:rsidRPr="00491824">
        <w:rPr>
          <w:rFonts w:asciiTheme="minorHAnsi" w:hAnsiTheme="minorHAnsi" w:cstheme="minorHAnsi"/>
          <w:sz w:val="24"/>
          <w:szCs w:val="24"/>
        </w:rPr>
        <w:t>produce a valid permanent resident card</w:t>
      </w:r>
      <w:r w:rsidR="00A07C01" w:rsidRPr="00491824">
        <w:rPr>
          <w:rFonts w:asciiTheme="minorHAnsi" w:hAnsiTheme="minorHAnsi" w:cstheme="minorHAnsi"/>
          <w:sz w:val="24"/>
          <w:szCs w:val="24"/>
        </w:rPr>
        <w:t xml:space="preserve"> upon acceptance</w:t>
      </w:r>
      <w:r w:rsidRPr="004918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81E936E" w14:textId="77777777" w:rsidR="00CB6D2A" w:rsidRPr="00491824" w:rsidRDefault="00CB6D2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968164A" w14:textId="77777777" w:rsidR="00CB6D2A" w:rsidRPr="00491824" w:rsidRDefault="00161DE3" w:rsidP="00491824">
      <w:pPr>
        <w:pStyle w:val="Heading2"/>
        <w:rPr>
          <w:rStyle w:val="Emphasis"/>
          <w:i w:val="0"/>
          <w:iCs w:val="0"/>
        </w:rPr>
      </w:pPr>
      <w:r w:rsidRPr="00491824">
        <w:rPr>
          <w:rStyle w:val="Emphasis"/>
          <w:i w:val="0"/>
          <w:iCs w:val="0"/>
        </w:rPr>
        <w:t>What courses should I take?</w:t>
      </w:r>
    </w:p>
    <w:p w14:paraId="1E6CAD38" w14:textId="7CA149BB" w:rsidR="004C756C" w:rsidRPr="00491824" w:rsidRDefault="004C756C">
      <w:pPr>
        <w:pStyle w:val="BodyText"/>
        <w:spacing w:before="265"/>
        <w:ind w:left="360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 xml:space="preserve">While there are no prerequisites for the PN Program, the following courses will help increase ranking score and possibly enhance your success in the program: </w:t>
      </w:r>
    </w:p>
    <w:p w14:paraId="57E73592" w14:textId="097F66B1" w:rsidR="004C756C" w:rsidRPr="00491824" w:rsidRDefault="004C756C" w:rsidP="004C756C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br/>
        <w:t>ENGL 101 or 110</w:t>
      </w:r>
    </w:p>
    <w:p w14:paraId="5BFF0E9C" w14:textId="77777777" w:rsidR="004C756C" w:rsidRPr="00491824" w:rsidRDefault="004C756C" w:rsidP="004C756C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 xml:space="preserve">3 credit hours of Math (120 or higher, excluding Math 123 and 124). </w:t>
      </w:r>
    </w:p>
    <w:p w14:paraId="62E05814" w14:textId="77777777" w:rsidR="004C756C" w:rsidRPr="00491824" w:rsidRDefault="004C756C" w:rsidP="004C756C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 xml:space="preserve">HESC 112 Medical Terminology (HESC 111 is a prerequisite to HESC 112). </w:t>
      </w:r>
    </w:p>
    <w:p w14:paraId="539FD633" w14:textId="77777777" w:rsidR="004C756C" w:rsidRPr="00491824" w:rsidRDefault="004C756C" w:rsidP="004C756C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 xml:space="preserve">HESC 114 Pharmacology </w:t>
      </w:r>
    </w:p>
    <w:p w14:paraId="16FF302B" w14:textId="64B098E7" w:rsidR="004C756C" w:rsidRPr="00491824" w:rsidRDefault="004C756C" w:rsidP="004C756C">
      <w:pPr>
        <w:pStyle w:val="BodyText"/>
        <w:tabs>
          <w:tab w:val="left" w:pos="10557"/>
        </w:tabs>
        <w:ind w:left="360" w:right="29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HESC 116 Dosage Calculations</w:t>
      </w:r>
    </w:p>
    <w:p w14:paraId="1C27A933" w14:textId="77777777" w:rsidR="00CB6D2A" w:rsidRPr="00491824" w:rsidRDefault="00CB6D2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03BA31A" w14:textId="77777777" w:rsidR="00CB6D2A" w:rsidRPr="00491824" w:rsidRDefault="00161DE3" w:rsidP="00491824">
      <w:pPr>
        <w:pStyle w:val="Heading2"/>
        <w:rPr>
          <w:rStyle w:val="Emphasis"/>
          <w:i w:val="0"/>
          <w:iCs w:val="0"/>
        </w:rPr>
      </w:pPr>
      <w:r w:rsidRPr="00491824">
        <w:rPr>
          <w:rStyle w:val="Emphasis"/>
          <w:i w:val="0"/>
          <w:iCs w:val="0"/>
        </w:rPr>
        <w:lastRenderedPageBreak/>
        <w:t>What is expected of a Practical Nursing Student?</w:t>
      </w:r>
    </w:p>
    <w:p w14:paraId="3AED1169" w14:textId="77777777" w:rsidR="00CB6D2A" w:rsidRPr="00491824" w:rsidRDefault="00CB6D2A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33C1B174" w14:textId="77777777" w:rsidR="00CB6D2A" w:rsidRPr="00491824" w:rsidRDefault="00161DE3">
      <w:pPr>
        <w:pStyle w:val="BodyText"/>
        <w:ind w:left="360" w:right="98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A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criminal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record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check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will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required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by facilities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and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agencies.</w:t>
      </w:r>
      <w:r w:rsidRPr="0049182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candidate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may</w:t>
      </w:r>
      <w:r w:rsidRPr="004918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not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have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 record of pleading guilty or no contest to, or convictions of a felony, either prior to or subsequent to acceptance into the Practical Nursing Program.</w:t>
      </w:r>
      <w:r w:rsidRPr="0049182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 xml:space="preserve">This includes charges or convictions that have been pardoned, expunged, or whether or not sentences have been 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>completed.</w:t>
      </w:r>
    </w:p>
    <w:p w14:paraId="28C16D7C" w14:textId="77777777" w:rsidR="00CB6D2A" w:rsidRPr="00491824" w:rsidRDefault="00161DE3">
      <w:pPr>
        <w:pStyle w:val="BodyText"/>
        <w:spacing w:before="267"/>
        <w:ind w:left="360" w:right="98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Mandatory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drug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screening</w:t>
      </w:r>
      <w:r w:rsidRPr="004918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and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credentials check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are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required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and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may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occur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periodically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while enrolled in the program.</w:t>
      </w:r>
    </w:p>
    <w:p w14:paraId="1F91E652" w14:textId="4AC3BD3F" w:rsidR="00CB6D2A" w:rsidRPr="00491824" w:rsidRDefault="00161DE3">
      <w:pPr>
        <w:pStyle w:val="BodyText"/>
        <w:spacing w:before="267"/>
        <w:ind w:left="360" w:right="98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Regular attendance in class and clinical is necessary for completion of the program. Students should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have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dependable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child care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for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C756C"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their </w:t>
      </w:r>
      <w:r w:rsidRPr="00491824">
        <w:rPr>
          <w:rFonts w:asciiTheme="minorHAnsi" w:hAnsiTheme="minorHAnsi" w:cstheme="minorHAnsi"/>
          <w:sz w:val="24"/>
          <w:szCs w:val="24"/>
        </w:rPr>
        <w:t>children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and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C756C" w:rsidRPr="00491824">
        <w:rPr>
          <w:rFonts w:asciiTheme="minorHAnsi" w:hAnsiTheme="minorHAnsi" w:cstheme="minorHAnsi"/>
          <w:sz w:val="24"/>
          <w:szCs w:val="24"/>
        </w:rPr>
        <w:t>backup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plan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if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children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become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ill.</w:t>
      </w:r>
      <w:r w:rsidRPr="0049182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Work requirements and family obligations need to be arranged before you start the program.</w:t>
      </w:r>
    </w:p>
    <w:p w14:paraId="3B3D9B13" w14:textId="77777777" w:rsidR="00CB6D2A" w:rsidRPr="00491824" w:rsidRDefault="00161DE3">
      <w:pPr>
        <w:pStyle w:val="BodyText"/>
        <w:spacing w:before="1"/>
        <w:ind w:left="36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Students</w:t>
      </w:r>
      <w:r w:rsidRPr="0049182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are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required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to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available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for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all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class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and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clinical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>hours.</w:t>
      </w:r>
    </w:p>
    <w:p w14:paraId="45730616" w14:textId="77777777" w:rsidR="00CB6D2A" w:rsidRPr="00491824" w:rsidRDefault="00161DE3">
      <w:pPr>
        <w:pStyle w:val="BodyText"/>
        <w:spacing w:before="266"/>
        <w:ind w:left="361" w:right="98" w:hanging="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Scheduled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time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to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study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must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allocated to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keep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“C”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or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better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needed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to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successful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in the program. Students may be required to commute to healthcare facilities outside of the New Orleans area.</w:t>
      </w:r>
      <w:r w:rsidRPr="0049182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Reliable transportation is a must.</w:t>
      </w:r>
      <w:r w:rsidRPr="0049182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Students are responsible for arranging their own transportation to and from clinical sites.</w:t>
      </w:r>
    </w:p>
    <w:p w14:paraId="68BD6031" w14:textId="77777777" w:rsidR="00CB6D2A" w:rsidRPr="00491824" w:rsidRDefault="00CB6D2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1ACE013" w14:textId="61A12264" w:rsidR="00CB6D2A" w:rsidRPr="00491824" w:rsidRDefault="00161DE3" w:rsidP="00491824">
      <w:pPr>
        <w:pStyle w:val="Heading2"/>
        <w:rPr>
          <w:rStyle w:val="Emphasis"/>
          <w:i w:val="0"/>
          <w:iCs w:val="0"/>
        </w:rPr>
      </w:pPr>
      <w:r w:rsidRPr="00491824">
        <w:rPr>
          <w:rStyle w:val="Emphasis"/>
          <w:i w:val="0"/>
          <w:iCs w:val="0"/>
        </w:rPr>
        <w:t xml:space="preserve">How am I notified of acceptance or advised </w:t>
      </w:r>
      <w:r w:rsidR="00ED7A14" w:rsidRPr="00491824">
        <w:rPr>
          <w:rStyle w:val="Emphasis"/>
          <w:i w:val="0"/>
          <w:iCs w:val="0"/>
        </w:rPr>
        <w:t xml:space="preserve">that </w:t>
      </w:r>
      <w:r w:rsidRPr="00491824">
        <w:rPr>
          <w:rStyle w:val="Emphasis"/>
          <w:i w:val="0"/>
          <w:iCs w:val="0"/>
        </w:rPr>
        <w:t>the class is closed?</w:t>
      </w:r>
    </w:p>
    <w:p w14:paraId="7DB1490A" w14:textId="77777777" w:rsidR="009A798D" w:rsidRPr="00491824" w:rsidRDefault="009A798D">
      <w:pPr>
        <w:pStyle w:val="Heading2"/>
        <w:spacing w:line="267" w:lineRule="exact"/>
        <w:ind w:left="361"/>
        <w:rPr>
          <w:rFonts w:asciiTheme="minorHAnsi" w:hAnsiTheme="minorHAnsi" w:cstheme="minorHAnsi"/>
          <w:sz w:val="24"/>
          <w:szCs w:val="24"/>
        </w:rPr>
      </w:pPr>
    </w:p>
    <w:p w14:paraId="42B109D1" w14:textId="0A94F5CB" w:rsidR="00CB6D2A" w:rsidRPr="00491824" w:rsidRDefault="00161DE3" w:rsidP="00ED7A14">
      <w:pPr>
        <w:pStyle w:val="BodyText"/>
        <w:spacing w:line="267" w:lineRule="exact"/>
        <w:ind w:left="361"/>
        <w:rPr>
          <w:rFonts w:asciiTheme="minorHAnsi" w:hAnsiTheme="minorHAnsi" w:cstheme="minorHAnsi"/>
          <w:spacing w:val="-2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Emails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will</w:t>
      </w:r>
      <w:r w:rsidRPr="0049182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sent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to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all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students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C756C"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using the email address provided on their application, </w:t>
      </w:r>
      <w:r w:rsidRPr="00491824">
        <w:rPr>
          <w:rFonts w:asciiTheme="minorHAnsi" w:hAnsiTheme="minorHAnsi" w:cstheme="minorHAnsi"/>
          <w:sz w:val="24"/>
          <w:szCs w:val="24"/>
        </w:rPr>
        <w:t>notifying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them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of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their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application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C756C" w:rsidRPr="00491824">
        <w:rPr>
          <w:rFonts w:asciiTheme="minorHAnsi" w:hAnsiTheme="minorHAnsi" w:cstheme="minorHAnsi"/>
          <w:spacing w:val="-2"/>
          <w:sz w:val="24"/>
          <w:szCs w:val="24"/>
        </w:rPr>
        <w:t>decision</w:t>
      </w:r>
      <w:r w:rsidR="00ED7A14"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within a month of the application cycle closing.                       </w:t>
      </w:r>
    </w:p>
    <w:p w14:paraId="17E21CC3" w14:textId="56FBCB00" w:rsidR="00CB6D2A" w:rsidRPr="00491824" w:rsidRDefault="00491824" w:rsidP="00491824">
      <w:pPr>
        <w:pStyle w:val="Heading3"/>
        <w:ind w:left="360"/>
        <w:rPr>
          <w:rStyle w:val="Emphasis"/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</w:rPr>
        <w:br/>
      </w:r>
      <w:r w:rsidR="00161DE3" w:rsidRPr="00491824">
        <w:rPr>
          <w:rStyle w:val="Emphasis"/>
          <w:i w:val="0"/>
          <w:iCs w:val="0"/>
          <w:color w:val="auto"/>
        </w:rPr>
        <w:t>CURRICULUM</w:t>
      </w:r>
    </w:p>
    <w:p w14:paraId="3F53E11B" w14:textId="4DC63775" w:rsidR="00152F13" w:rsidRPr="00491824" w:rsidRDefault="00161DE3" w:rsidP="0094235A">
      <w:pPr>
        <w:spacing w:before="275"/>
        <w:ind w:left="360" w:right="504"/>
        <w:rPr>
          <w:rFonts w:asciiTheme="minorHAnsi" w:hAnsiTheme="minorHAnsi" w:cstheme="minorHAnsi"/>
          <w:strike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Program</w:t>
      </w:r>
      <w:r w:rsidRPr="004918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Curriculum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Pattern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(</w:t>
      </w:r>
      <w:r w:rsidRPr="00491824">
        <w:rPr>
          <w:rFonts w:asciiTheme="minorHAnsi" w:hAnsiTheme="minorHAnsi" w:cstheme="minorHAnsi"/>
          <w:iCs/>
          <w:sz w:val="24"/>
          <w:szCs w:val="24"/>
        </w:rPr>
        <w:t>Please</w:t>
      </w:r>
      <w:r w:rsidRPr="00491824">
        <w:rPr>
          <w:rFonts w:asciiTheme="minorHAnsi" w:hAnsiTheme="minorHAnsi" w:cstheme="minorHAnsi"/>
          <w:i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iCs/>
          <w:sz w:val="24"/>
          <w:szCs w:val="24"/>
        </w:rPr>
        <w:t>refer</w:t>
      </w:r>
      <w:r w:rsidRPr="00491824">
        <w:rPr>
          <w:rFonts w:asciiTheme="minorHAnsi" w:hAnsiTheme="minorHAnsi" w:cstheme="minorHAnsi"/>
          <w:i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iCs/>
          <w:sz w:val="24"/>
          <w:szCs w:val="24"/>
        </w:rPr>
        <w:t>to</w:t>
      </w:r>
      <w:r w:rsidRPr="00491824">
        <w:rPr>
          <w:rFonts w:asciiTheme="minorHAnsi" w:hAnsiTheme="minorHAnsi" w:cstheme="minorHAnsi"/>
          <w:iCs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iCs/>
          <w:sz w:val="24"/>
          <w:szCs w:val="24"/>
        </w:rPr>
        <w:t>the</w:t>
      </w:r>
      <w:r w:rsidRPr="00491824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iCs/>
          <w:sz w:val="24"/>
          <w:szCs w:val="24"/>
        </w:rPr>
        <w:t>College</w:t>
      </w:r>
      <w:r w:rsidRPr="00491824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iCs/>
          <w:sz w:val="24"/>
          <w:szCs w:val="24"/>
        </w:rPr>
        <w:t>website</w:t>
      </w:r>
      <w:r w:rsidRPr="00491824">
        <w:rPr>
          <w:rFonts w:asciiTheme="minorHAnsi" w:hAnsiTheme="minorHAnsi" w:cstheme="minorHAnsi"/>
          <w:i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iCs/>
          <w:sz w:val="24"/>
          <w:szCs w:val="24"/>
        </w:rPr>
        <w:t>for</w:t>
      </w:r>
      <w:r w:rsidRPr="00491824">
        <w:rPr>
          <w:rFonts w:asciiTheme="minorHAnsi" w:hAnsiTheme="minorHAnsi" w:cstheme="minorHAnsi"/>
          <w:i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iCs/>
          <w:sz w:val="24"/>
          <w:szCs w:val="24"/>
        </w:rPr>
        <w:t>fall</w:t>
      </w:r>
      <w:r w:rsidRPr="00491824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iCs/>
          <w:sz w:val="24"/>
          <w:szCs w:val="24"/>
        </w:rPr>
        <w:t>and</w:t>
      </w:r>
      <w:r w:rsidRPr="00491824">
        <w:rPr>
          <w:rFonts w:asciiTheme="minorHAnsi" w:hAnsiTheme="minorHAnsi" w:cstheme="minorHAnsi"/>
          <w:iCs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iCs/>
          <w:sz w:val="24"/>
          <w:szCs w:val="24"/>
        </w:rPr>
        <w:t>spring</w:t>
      </w:r>
      <w:r w:rsidRPr="00491824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</w:t>
      </w:r>
      <w:r w:rsidR="0094235A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course sequencing) </w:t>
      </w:r>
    </w:p>
    <w:p w14:paraId="204BA1F1" w14:textId="59256A18" w:rsidR="00152F13" w:rsidRPr="00491824" w:rsidRDefault="009155E5" w:rsidP="00152F13">
      <w:pPr>
        <w:shd w:val="clear" w:color="auto" w:fill="FFFFFF"/>
        <w:ind w:left="2160"/>
        <w:rPr>
          <w:rFonts w:asciiTheme="minorHAnsi" w:eastAsia="Times New Roman" w:hAnsiTheme="minorHAnsi" w:cstheme="minorHAnsi"/>
          <w:bCs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bCs/>
          <w:color w:val="242424"/>
          <w:sz w:val="24"/>
          <w:szCs w:val="24"/>
        </w:rPr>
        <w:t xml:space="preserve">Courses in Curriculum: </w:t>
      </w:r>
    </w:p>
    <w:p w14:paraId="10905EF7" w14:textId="0A3DBCF1" w:rsidR="00152F13" w:rsidRPr="00491824" w:rsidRDefault="00152F13" w:rsidP="00152F13">
      <w:pPr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LPNU 100 – PN Anatomy &amp; Physiology </w:t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5 credits</w:t>
      </w:r>
    </w:p>
    <w:p w14:paraId="0D97D6FE" w14:textId="01FB6CB0" w:rsidR="00152F13" w:rsidRPr="00491824" w:rsidRDefault="00152F13" w:rsidP="00152F13">
      <w:pPr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LPNU 120 – Practical Nursing Perspectives </w:t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3 credits </w:t>
      </w:r>
    </w:p>
    <w:p w14:paraId="151F76AA" w14:textId="4BDC66C8" w:rsidR="00152F13" w:rsidRPr="00491824" w:rsidRDefault="00152F13" w:rsidP="00152F13">
      <w:pPr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LPNU 121 – Basic Fundamentals in Practical Nursing </w:t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4 credits</w:t>
      </w:r>
    </w:p>
    <w:p w14:paraId="664A666A" w14:textId="3FBB49BF" w:rsidR="00152F13" w:rsidRPr="00491824" w:rsidRDefault="00152F13" w:rsidP="00152F13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LPNU 122 – Advanced Fundamentals in Practical Nursing </w:t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3 credits</w:t>
      </w:r>
    </w:p>
    <w:p w14:paraId="4F47D9C8" w14:textId="56BB2A98" w:rsidR="00152F13" w:rsidRPr="00491824" w:rsidRDefault="00152F13" w:rsidP="00152F13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LPNU 126 – Nutrition for Practical Nursing </w:t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2 credits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br/>
      </w:r>
    </w:p>
    <w:p w14:paraId="07A6573C" w14:textId="2E8F3093" w:rsidR="00152F13" w:rsidRPr="00491824" w:rsidRDefault="00152F13" w:rsidP="00152F13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LPNU 123</w:t>
      </w:r>
      <w:r w:rsidRPr="00491824">
        <w:rPr>
          <w:rFonts w:asciiTheme="minorHAnsi" w:eastAsia="Times New Roman" w:hAnsiTheme="minorHAnsi" w:cstheme="minorHAnsi"/>
          <w:b/>
          <w:bCs/>
          <w:color w:val="242424"/>
          <w:sz w:val="24"/>
          <w:szCs w:val="24"/>
          <w:bdr w:val="none" w:sz="0" w:space="0" w:color="auto" w:frame="1"/>
        </w:rPr>
        <w:t>-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 Basic Pharmacology </w:t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093868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4 credits </w:t>
      </w:r>
    </w:p>
    <w:p w14:paraId="136D411D" w14:textId="3835E77E" w:rsidR="00152F13" w:rsidRPr="00491824" w:rsidRDefault="00152F13" w:rsidP="00152F13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LPNU 211 – Medical-Surgical Nursing I </w:t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  <w:t xml:space="preserve">            </w:t>
      </w:r>
      <w:r w:rsidR="00093868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  <w:t xml:space="preserve"> 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9 credits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br/>
      </w:r>
    </w:p>
    <w:p w14:paraId="5F337C20" w14:textId="746B61C1" w:rsidR="00152F13" w:rsidRPr="00491824" w:rsidRDefault="00152F13" w:rsidP="00152F13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bookmarkStart w:id="0" w:name="x_x__Hlk226727070"/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LPNU 243 – Pediatric Nursing </w:t>
      </w:r>
      <w:r w:rsidR="00B03A79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093868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3 credits</w:t>
      </w:r>
      <w:bookmarkEnd w:id="0"/>
    </w:p>
    <w:p w14:paraId="28434CFE" w14:textId="6F53BCD7" w:rsidR="003444A6" w:rsidRPr="00491824" w:rsidRDefault="00152F13" w:rsidP="00152F13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LPNU 212 – Advanced Pharmacology &amp; IV Therapy </w:t>
      </w:r>
      <w:r w:rsidR="00B03A79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 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="003444A6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 </w:t>
      </w:r>
      <w:r w:rsidR="00093868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  <w:t xml:space="preserve"> 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4 credits</w:t>
      </w:r>
    </w:p>
    <w:p w14:paraId="7A1318A3" w14:textId="77777777" w:rsidR="003444A6" w:rsidRPr="00491824" w:rsidRDefault="003444A6" w:rsidP="000863B3">
      <w:pPr>
        <w:widowControl/>
        <w:shd w:val="clear" w:color="auto" w:fill="FFFFFF"/>
        <w:autoSpaceDE/>
        <w:autoSpaceDN/>
        <w:ind w:left="720"/>
        <w:rPr>
          <w:rFonts w:asciiTheme="minorHAnsi" w:eastAsia="Times New Roman" w:hAnsiTheme="minorHAnsi" w:cstheme="minorHAnsi"/>
          <w:color w:val="242424"/>
          <w:sz w:val="24"/>
          <w:szCs w:val="24"/>
        </w:rPr>
      </w:pPr>
    </w:p>
    <w:p w14:paraId="24C28412" w14:textId="216A72B7" w:rsidR="00152F13" w:rsidRPr="00491824" w:rsidRDefault="00152F13" w:rsidP="00152F13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LPNU 241- Mental Health</w:t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3 credits </w:t>
      </w:r>
    </w:p>
    <w:p w14:paraId="5551639B" w14:textId="6F090C35" w:rsidR="00152F13" w:rsidRPr="00491824" w:rsidRDefault="00152F13" w:rsidP="00152F13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LPNU 242 – Maternal &amp; Women’s Health Nursing </w:t>
      </w:r>
      <w:r w:rsidR="00B03A79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="00B03A79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    </w:t>
      </w:r>
      <w:r w:rsidR="00093868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 </w:t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3 credits</w:t>
      </w:r>
    </w:p>
    <w:p w14:paraId="2E670C93" w14:textId="492652DA" w:rsidR="00152F13" w:rsidRDefault="00152F13" w:rsidP="00152F13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LPNU 222 – Medical-Surgical Nursing II  </w:t>
      </w:r>
      <w:r w:rsidR="00B03A79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  <w:t xml:space="preserve">            </w:t>
      </w:r>
      <w:r w:rsidR="00093868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 </w:t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9 credits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br/>
      </w:r>
    </w:p>
    <w:p w14:paraId="3E7E133D" w14:textId="77777777" w:rsidR="0013551A" w:rsidRPr="00491824" w:rsidRDefault="0013551A" w:rsidP="0013551A">
      <w:pPr>
        <w:widowControl/>
        <w:shd w:val="clear" w:color="auto" w:fill="FFFFFF"/>
        <w:autoSpaceDE/>
        <w:autoSpaceDN/>
        <w:ind w:left="720"/>
        <w:rPr>
          <w:rFonts w:asciiTheme="minorHAnsi" w:eastAsia="Times New Roman" w:hAnsiTheme="minorHAnsi" w:cstheme="minorHAnsi"/>
          <w:color w:val="242424"/>
          <w:sz w:val="24"/>
          <w:szCs w:val="24"/>
        </w:rPr>
      </w:pPr>
    </w:p>
    <w:p w14:paraId="168B37A3" w14:textId="5E4549F0" w:rsidR="00152F13" w:rsidRPr="00491824" w:rsidRDefault="00152F13" w:rsidP="00152F13">
      <w:pPr>
        <w:widowControl/>
        <w:numPr>
          <w:ilvl w:val="0"/>
          <w:numId w:val="9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lastRenderedPageBreak/>
        <w:t xml:space="preserve">LPNU 234 – Transition to Professional Practice </w:t>
      </w:r>
      <w:r w:rsidR="00B03A79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          </w:t>
      </w:r>
      <w:r w:rsidR="00093868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  </w:t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2 credits</w:t>
      </w:r>
    </w:p>
    <w:p w14:paraId="75E21731" w14:textId="233266BD" w:rsidR="00152F13" w:rsidRPr="00491824" w:rsidRDefault="00152F13" w:rsidP="00093868">
      <w:pPr>
        <w:widowControl/>
        <w:numPr>
          <w:ilvl w:val="0"/>
          <w:numId w:val="9"/>
        </w:numPr>
        <w:shd w:val="clear" w:color="auto" w:fill="FFFFFF"/>
        <w:tabs>
          <w:tab w:val="left" w:pos="5670"/>
        </w:tabs>
        <w:autoSpaceDE/>
        <w:autoSpaceDN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LPNU 233 – Medical-Surgical Nursing III </w:t>
      </w:r>
      <w:r w:rsidR="00B03A79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</w:t>
      </w:r>
      <w:r w:rsidR="00B03A79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                </w:t>
      </w:r>
      <w:r w:rsidR="00093868"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 xml:space="preserve">    </w:t>
      </w:r>
      <w:r w:rsidR="000863B3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ab/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8 credits</w:t>
      </w: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br/>
      </w:r>
    </w:p>
    <w:p w14:paraId="7DA0AEBB" w14:textId="77777777" w:rsidR="00152F13" w:rsidRPr="00491824" w:rsidRDefault="00152F13" w:rsidP="00B03A79">
      <w:pPr>
        <w:widowControl/>
        <w:shd w:val="clear" w:color="auto" w:fill="FFFFFF"/>
        <w:autoSpaceDE/>
        <w:autoSpaceDN/>
        <w:ind w:left="1440" w:firstLine="720"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Total Program Hours: 62 credits</w:t>
      </w:r>
    </w:p>
    <w:p w14:paraId="185C268F" w14:textId="77777777" w:rsidR="00152F13" w:rsidRPr="00491824" w:rsidRDefault="00152F13" w:rsidP="00152F13">
      <w:pPr>
        <w:shd w:val="clear" w:color="auto" w:fill="FFFFFF"/>
        <w:ind w:left="2160"/>
        <w:rPr>
          <w:rFonts w:asciiTheme="minorHAnsi" w:eastAsia="Times New Roman" w:hAnsiTheme="minorHAnsi" w:cstheme="minorHAnsi"/>
          <w:color w:val="242424"/>
          <w:sz w:val="24"/>
          <w:szCs w:val="24"/>
        </w:rPr>
      </w:pPr>
      <w:r w:rsidRPr="00491824">
        <w:rPr>
          <w:rFonts w:asciiTheme="minorHAnsi" w:eastAsia="Times New Roman" w:hAnsiTheme="minorHAnsi" w:cstheme="minorHAnsi"/>
          <w:color w:val="242424"/>
          <w:sz w:val="24"/>
          <w:szCs w:val="24"/>
          <w:bdr w:val="none" w:sz="0" w:space="0" w:color="auto" w:frame="1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4603"/>
        <w:gridCol w:w="3099"/>
      </w:tblGrid>
      <w:tr w:rsidR="00343CD7" w:rsidRPr="00491824" w14:paraId="03D54240" w14:textId="77777777" w:rsidTr="00E9650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A85CA4D" w14:textId="77777777" w:rsidR="00343CD7" w:rsidRPr="00491824" w:rsidRDefault="00343CD7" w:rsidP="00E9650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491824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Admission Term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9AEA2D3" w14:textId="77777777" w:rsidR="00343CD7" w:rsidRPr="00491824" w:rsidRDefault="00343CD7" w:rsidP="00E9650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491824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Semesters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BA92AA1" w14:textId="77777777" w:rsidR="00343CD7" w:rsidRPr="00491824" w:rsidRDefault="00343CD7" w:rsidP="00E9650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491824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Approximate Completion Time</w:t>
            </w:r>
          </w:p>
        </w:tc>
      </w:tr>
      <w:tr w:rsidR="00343CD7" w:rsidRPr="00491824" w14:paraId="2CD2D181" w14:textId="77777777" w:rsidTr="00E9650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5B49F9" w14:textId="77777777" w:rsidR="00343CD7" w:rsidRPr="00491824" w:rsidRDefault="00343CD7" w:rsidP="00E965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eastAsia="Times New Roman" w:hAnsiTheme="minorHAnsi" w:cstheme="minorHAnsi"/>
                <w:sz w:val="24"/>
                <w:szCs w:val="24"/>
              </w:rPr>
              <w:t>Fall Start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319C30" w14:textId="77777777" w:rsidR="00343CD7" w:rsidRPr="00491824" w:rsidRDefault="00343CD7" w:rsidP="00E965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eastAsia="Times New Roman" w:hAnsiTheme="minorHAnsi" w:cstheme="minorHAnsi"/>
                <w:sz w:val="24"/>
                <w:szCs w:val="24"/>
              </w:rPr>
              <w:t>Fall → Spring → Summer → Fall → Spring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41C943" w14:textId="77777777" w:rsidR="00343CD7" w:rsidRPr="00491824" w:rsidRDefault="00343CD7" w:rsidP="00E965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~21 months</w:t>
            </w:r>
          </w:p>
        </w:tc>
      </w:tr>
      <w:tr w:rsidR="00343CD7" w:rsidRPr="00491824" w14:paraId="728C56A6" w14:textId="77777777" w:rsidTr="00E9650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BC0440" w14:textId="77777777" w:rsidR="00343CD7" w:rsidRPr="00491824" w:rsidRDefault="00343CD7" w:rsidP="00E965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eastAsia="Times New Roman" w:hAnsiTheme="minorHAnsi" w:cstheme="minorHAnsi"/>
                <w:sz w:val="24"/>
                <w:szCs w:val="24"/>
              </w:rPr>
              <w:t>Spring Start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FBE28A" w14:textId="77777777" w:rsidR="00343CD7" w:rsidRPr="00491824" w:rsidRDefault="00343CD7" w:rsidP="00E965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eastAsia="Times New Roman" w:hAnsiTheme="minorHAnsi" w:cstheme="minorHAnsi"/>
                <w:sz w:val="24"/>
                <w:szCs w:val="24"/>
              </w:rPr>
              <w:t>Spring → Summer → Fall → Spring → Summer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2EB96D" w14:textId="77777777" w:rsidR="00343CD7" w:rsidRPr="00491824" w:rsidRDefault="00343CD7" w:rsidP="00E965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~19–20 months</w:t>
            </w:r>
          </w:p>
        </w:tc>
      </w:tr>
    </w:tbl>
    <w:p w14:paraId="7F377C16" w14:textId="77777777" w:rsidR="00152F13" w:rsidRPr="00491824" w:rsidRDefault="00152F13">
      <w:pPr>
        <w:pStyle w:val="BodyText"/>
        <w:rPr>
          <w:rFonts w:asciiTheme="minorHAnsi" w:hAnsiTheme="minorHAnsi" w:cstheme="minorHAnsi"/>
          <w:b/>
          <w:strike/>
          <w:sz w:val="24"/>
          <w:szCs w:val="24"/>
        </w:rPr>
      </w:pPr>
    </w:p>
    <w:p w14:paraId="4A81E22F" w14:textId="73CF03DB" w:rsidR="00F63E33" w:rsidRPr="00491824" w:rsidRDefault="00F63E33" w:rsidP="00F63E33">
      <w:pPr>
        <w:pStyle w:val="BodyText"/>
        <w:ind w:left="359" w:right="3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1824">
        <w:rPr>
          <w:rFonts w:asciiTheme="minorHAnsi" w:hAnsiTheme="minorHAnsi" w:cstheme="minorHAnsi"/>
          <w:bCs/>
          <w:strike/>
          <w:sz w:val="24"/>
          <w:szCs w:val="24"/>
        </w:rPr>
        <w:t>*</w:t>
      </w:r>
      <w:r w:rsidRPr="00491824">
        <w:rPr>
          <w:rFonts w:asciiTheme="minorHAnsi" w:hAnsiTheme="minorHAnsi" w:cstheme="minorHAnsi"/>
          <w:bCs/>
          <w:sz w:val="24"/>
          <w:szCs w:val="24"/>
        </w:rPr>
        <w:t>Please</w:t>
      </w:r>
      <w:r w:rsidRPr="00491824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note</w:t>
      </w:r>
      <w:r w:rsidRPr="00491824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that</w:t>
      </w:r>
      <w:r w:rsidRPr="0049182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BIOL</w:t>
      </w:r>
      <w:r w:rsidRPr="0049182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161/163</w:t>
      </w:r>
      <w:r w:rsidRPr="0049182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&amp;</w:t>
      </w:r>
      <w:r w:rsidRPr="00491824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HESC</w:t>
      </w:r>
      <w:r w:rsidRPr="0049182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109</w:t>
      </w:r>
      <w:r w:rsidRPr="00491824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will be accepted</w:t>
      </w:r>
      <w:r w:rsidRPr="00491824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with</w:t>
      </w:r>
      <w:r w:rsidRPr="00491824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a</w:t>
      </w:r>
      <w:r w:rsidRPr="0049182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grade</w:t>
      </w:r>
      <w:r w:rsidRPr="00491824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of</w:t>
      </w:r>
      <w:r w:rsidRPr="0049182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“C”</w:t>
      </w:r>
      <w:r w:rsidRPr="00491824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or</w:t>
      </w:r>
      <w:r w:rsidRPr="0049182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>better</w:t>
      </w:r>
      <w:r w:rsidRPr="0049182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bCs/>
          <w:sz w:val="24"/>
          <w:szCs w:val="24"/>
        </w:rPr>
        <w:t xml:space="preserve">until the fall of the 2029 application cycle, ending April 30, 2029. </w:t>
      </w:r>
    </w:p>
    <w:p w14:paraId="36BDBAD9" w14:textId="5A38A795" w:rsidR="00152F13" w:rsidRPr="00491824" w:rsidRDefault="00152F13">
      <w:pPr>
        <w:pStyle w:val="BodyText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73656AD9" w14:textId="77777777" w:rsidR="00CB6D2A" w:rsidRPr="00491824" w:rsidRDefault="00CB6D2A">
      <w:pPr>
        <w:pStyle w:val="BodyText"/>
        <w:spacing w:before="24"/>
        <w:rPr>
          <w:rFonts w:asciiTheme="minorHAnsi" w:hAnsiTheme="minorHAnsi" w:cstheme="minorHAnsi"/>
          <w:b/>
          <w:sz w:val="24"/>
          <w:szCs w:val="24"/>
        </w:rPr>
      </w:pPr>
    </w:p>
    <w:p w14:paraId="14C10324" w14:textId="77777777" w:rsidR="00CB6D2A" w:rsidRPr="00491824" w:rsidRDefault="00161DE3" w:rsidP="00491824">
      <w:pPr>
        <w:pStyle w:val="Heading2"/>
        <w:rPr>
          <w:rStyle w:val="Emphasis"/>
          <w:i w:val="0"/>
          <w:iCs w:val="0"/>
        </w:rPr>
      </w:pPr>
      <w:r w:rsidRPr="00491824">
        <w:rPr>
          <w:rStyle w:val="Emphasis"/>
          <w:i w:val="0"/>
          <w:iCs w:val="0"/>
        </w:rPr>
        <w:t>How much does this cost?</w:t>
      </w:r>
    </w:p>
    <w:p w14:paraId="4BA23CBE" w14:textId="77777777" w:rsidR="00CB6D2A" w:rsidRPr="00491824" w:rsidRDefault="00CB6D2A">
      <w:pPr>
        <w:pStyle w:val="BodyText"/>
        <w:spacing w:before="1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2A011580" w14:textId="77777777" w:rsidR="00CB6D2A" w:rsidRPr="00491824" w:rsidRDefault="00161DE3">
      <w:pPr>
        <w:ind w:left="360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r w:rsidRPr="004918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Tuition and Fees (subject to change)</w:t>
      </w:r>
    </w:p>
    <w:p w14:paraId="06A28620" w14:textId="77777777" w:rsidR="00CB6D2A" w:rsidRPr="00491824" w:rsidRDefault="00CB6D2A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24003D10" w14:textId="77777777" w:rsidR="00CB6D2A" w:rsidRPr="00491824" w:rsidRDefault="00161DE3">
      <w:pPr>
        <w:pStyle w:val="BodyText"/>
        <w:ind w:left="360" w:right="98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See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Delgado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Community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College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website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at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hyperlink r:id="rId11">
        <w:r w:rsidRPr="00491824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www.dcc.edu</w:t>
        </w:r>
      </w:hyperlink>
      <w:r w:rsidRPr="00491824">
        <w:rPr>
          <w:rFonts w:asciiTheme="minorHAnsi" w:hAnsiTheme="minorHAnsi" w:cstheme="minorHAnsi"/>
          <w:color w:val="0000FF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for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current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information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on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tuition and fees.</w:t>
      </w:r>
    </w:p>
    <w:p w14:paraId="38335492" w14:textId="77777777" w:rsidR="00CB6D2A" w:rsidRPr="00491824" w:rsidRDefault="00CB6D2A">
      <w:pPr>
        <w:pStyle w:val="BodyText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24404300" w14:textId="77777777" w:rsidR="00CB6D2A" w:rsidRPr="00491824" w:rsidRDefault="00161DE3">
      <w:pPr>
        <w:ind w:left="360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r w:rsidRPr="004918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In addition to tuition and fees, students will also need: (All costs are approximate and subject to change without advance notice.)</w:t>
      </w:r>
    </w:p>
    <w:p w14:paraId="5057284C" w14:textId="77777777" w:rsidR="00CB6D2A" w:rsidRPr="00491824" w:rsidRDefault="00CB6D2A">
      <w:pPr>
        <w:pStyle w:val="BodyText"/>
        <w:spacing w:before="23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8"/>
        <w:gridCol w:w="3019"/>
      </w:tblGrid>
      <w:tr w:rsidR="00164031" w:rsidRPr="00491824" w14:paraId="4EDF1026" w14:textId="77777777" w:rsidTr="00164031">
        <w:trPr>
          <w:trHeight w:val="267"/>
        </w:trPr>
        <w:tc>
          <w:tcPr>
            <w:tcW w:w="4798" w:type="dxa"/>
          </w:tcPr>
          <w:p w14:paraId="09D0A506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1. Uniforms</w:t>
            </w:r>
          </w:p>
        </w:tc>
        <w:tc>
          <w:tcPr>
            <w:tcW w:w="3019" w:type="dxa"/>
          </w:tcPr>
          <w:p w14:paraId="24579440" w14:textId="4F8F8A1B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BC60A9" w:rsidRPr="00491824">
              <w:rPr>
                <w:rFonts w:asciiTheme="minorHAnsi" w:hAnsiTheme="minorHAnsi" w:cstheme="minorHAnsi"/>
                <w:sz w:val="24"/>
                <w:szCs w:val="24"/>
              </w:rPr>
              <w:t>400-$</w:t>
            </w: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500.00</w:t>
            </w:r>
          </w:p>
        </w:tc>
      </w:tr>
      <w:tr w:rsidR="00164031" w:rsidRPr="00491824" w14:paraId="3E01C916" w14:textId="77777777" w:rsidTr="00164031">
        <w:trPr>
          <w:trHeight w:val="267"/>
        </w:trPr>
        <w:tc>
          <w:tcPr>
            <w:tcW w:w="4798" w:type="dxa"/>
          </w:tcPr>
          <w:p w14:paraId="5E7B64C9" w14:textId="5B177F43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2. LSBPN</w:t>
            </w:r>
            <w:r w:rsidR="00BC60A9" w:rsidRPr="0049182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 xml:space="preserve"> fees</w:t>
            </w:r>
          </w:p>
        </w:tc>
        <w:tc>
          <w:tcPr>
            <w:tcW w:w="3019" w:type="dxa"/>
          </w:tcPr>
          <w:p w14:paraId="3ED64AD6" w14:textId="77777777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$50.00</w:t>
            </w:r>
          </w:p>
        </w:tc>
      </w:tr>
      <w:tr w:rsidR="00164031" w:rsidRPr="00491824" w14:paraId="1CBEDB59" w14:textId="77777777" w:rsidTr="00164031">
        <w:trPr>
          <w:trHeight w:val="267"/>
        </w:trPr>
        <w:tc>
          <w:tcPr>
            <w:tcW w:w="4798" w:type="dxa"/>
          </w:tcPr>
          <w:p w14:paraId="658C268F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3. Student Liability Insurance</w:t>
            </w:r>
          </w:p>
        </w:tc>
        <w:tc>
          <w:tcPr>
            <w:tcW w:w="3019" w:type="dxa"/>
          </w:tcPr>
          <w:p w14:paraId="4CB0266C" w14:textId="198BDE2D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BC60A9" w:rsidRPr="00491824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.00/year</w:t>
            </w:r>
          </w:p>
        </w:tc>
      </w:tr>
      <w:tr w:rsidR="00164031" w:rsidRPr="00491824" w14:paraId="62952287" w14:textId="77777777" w:rsidTr="00164031">
        <w:trPr>
          <w:trHeight w:val="267"/>
        </w:trPr>
        <w:tc>
          <w:tcPr>
            <w:tcW w:w="4798" w:type="dxa"/>
          </w:tcPr>
          <w:p w14:paraId="60F19E33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4. Castle Branch</w:t>
            </w:r>
          </w:p>
        </w:tc>
        <w:tc>
          <w:tcPr>
            <w:tcW w:w="3019" w:type="dxa"/>
          </w:tcPr>
          <w:p w14:paraId="304F0590" w14:textId="027FC038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$1</w:t>
            </w:r>
            <w:r w:rsidR="00BC60A9" w:rsidRPr="00491824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</w:tr>
      <w:tr w:rsidR="00164031" w:rsidRPr="00491824" w14:paraId="51B341E8" w14:textId="77777777" w:rsidTr="00164031">
        <w:trPr>
          <w:trHeight w:val="267"/>
        </w:trPr>
        <w:tc>
          <w:tcPr>
            <w:tcW w:w="4798" w:type="dxa"/>
          </w:tcPr>
          <w:p w14:paraId="0E5A7E3F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5. Health Related Requirements *</w:t>
            </w:r>
          </w:p>
        </w:tc>
        <w:tc>
          <w:tcPr>
            <w:tcW w:w="3019" w:type="dxa"/>
          </w:tcPr>
          <w:p w14:paraId="40A9EB43" w14:textId="77777777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$250-$400</w:t>
            </w:r>
          </w:p>
        </w:tc>
      </w:tr>
      <w:tr w:rsidR="00164031" w:rsidRPr="00491824" w14:paraId="4A02280D" w14:textId="77777777" w:rsidTr="00164031">
        <w:trPr>
          <w:trHeight w:val="267"/>
        </w:trPr>
        <w:tc>
          <w:tcPr>
            <w:tcW w:w="4798" w:type="dxa"/>
          </w:tcPr>
          <w:p w14:paraId="64F42F94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6. FBI Check/Fingerprinting**</w:t>
            </w:r>
          </w:p>
        </w:tc>
        <w:tc>
          <w:tcPr>
            <w:tcW w:w="3019" w:type="dxa"/>
          </w:tcPr>
          <w:p w14:paraId="06D239DB" w14:textId="19BDAB6F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$1</w:t>
            </w:r>
            <w:r w:rsidR="00BC60A9" w:rsidRPr="0049182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0.00</w:t>
            </w:r>
          </w:p>
        </w:tc>
      </w:tr>
      <w:tr w:rsidR="00164031" w:rsidRPr="00491824" w14:paraId="2F6F351D" w14:textId="77777777" w:rsidTr="00164031">
        <w:trPr>
          <w:trHeight w:val="267"/>
        </w:trPr>
        <w:tc>
          <w:tcPr>
            <w:tcW w:w="4798" w:type="dxa"/>
          </w:tcPr>
          <w:p w14:paraId="4FC75BFB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7. Books</w:t>
            </w:r>
          </w:p>
        </w:tc>
        <w:tc>
          <w:tcPr>
            <w:tcW w:w="3019" w:type="dxa"/>
          </w:tcPr>
          <w:p w14:paraId="2E207D2F" w14:textId="77777777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$700.00</w:t>
            </w:r>
          </w:p>
        </w:tc>
      </w:tr>
      <w:tr w:rsidR="00164031" w:rsidRPr="00491824" w14:paraId="246ADE0F" w14:textId="77777777" w:rsidTr="00164031">
        <w:trPr>
          <w:trHeight w:val="267"/>
        </w:trPr>
        <w:tc>
          <w:tcPr>
            <w:tcW w:w="4798" w:type="dxa"/>
          </w:tcPr>
          <w:p w14:paraId="5855667C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8. CPR</w:t>
            </w:r>
          </w:p>
        </w:tc>
        <w:tc>
          <w:tcPr>
            <w:tcW w:w="3019" w:type="dxa"/>
          </w:tcPr>
          <w:p w14:paraId="5F4991CA" w14:textId="77777777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$100.00</w:t>
            </w:r>
          </w:p>
        </w:tc>
      </w:tr>
      <w:tr w:rsidR="00164031" w:rsidRPr="00491824" w14:paraId="0BBD50FA" w14:textId="77777777" w:rsidTr="00164031">
        <w:trPr>
          <w:trHeight w:val="267"/>
        </w:trPr>
        <w:tc>
          <w:tcPr>
            <w:tcW w:w="4798" w:type="dxa"/>
          </w:tcPr>
          <w:p w14:paraId="32D5999A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9. Credential evaluation</w:t>
            </w:r>
          </w:p>
        </w:tc>
        <w:tc>
          <w:tcPr>
            <w:tcW w:w="3019" w:type="dxa"/>
          </w:tcPr>
          <w:p w14:paraId="47726C9B" w14:textId="77777777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$48.50</w:t>
            </w:r>
          </w:p>
        </w:tc>
      </w:tr>
      <w:tr w:rsidR="00164031" w:rsidRPr="00491824" w14:paraId="7316EE92" w14:textId="77777777" w:rsidTr="00164031">
        <w:trPr>
          <w:trHeight w:val="267"/>
        </w:trPr>
        <w:tc>
          <w:tcPr>
            <w:tcW w:w="4798" w:type="dxa"/>
          </w:tcPr>
          <w:p w14:paraId="78D8320D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10. LSBPNE- First time writer</w:t>
            </w:r>
          </w:p>
        </w:tc>
        <w:tc>
          <w:tcPr>
            <w:tcW w:w="3019" w:type="dxa"/>
          </w:tcPr>
          <w:p w14:paraId="19051582" w14:textId="2AA982C3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$1</w:t>
            </w:r>
            <w:r w:rsidR="00BC60A9" w:rsidRPr="00491824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</w:tr>
      <w:tr w:rsidR="00164031" w:rsidRPr="00491824" w14:paraId="5816BD65" w14:textId="77777777" w:rsidTr="00164031">
        <w:trPr>
          <w:trHeight w:val="267"/>
        </w:trPr>
        <w:tc>
          <w:tcPr>
            <w:tcW w:w="4798" w:type="dxa"/>
          </w:tcPr>
          <w:p w14:paraId="51CB48C8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11. Licensure exam fee</w:t>
            </w:r>
          </w:p>
        </w:tc>
        <w:tc>
          <w:tcPr>
            <w:tcW w:w="3019" w:type="dxa"/>
          </w:tcPr>
          <w:p w14:paraId="7EB3F04D" w14:textId="77777777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$200.00</w:t>
            </w:r>
          </w:p>
        </w:tc>
      </w:tr>
      <w:tr w:rsidR="00164031" w:rsidRPr="00491824" w14:paraId="49875321" w14:textId="77777777" w:rsidTr="00164031">
        <w:trPr>
          <w:trHeight w:val="267"/>
        </w:trPr>
        <w:tc>
          <w:tcPr>
            <w:tcW w:w="4798" w:type="dxa"/>
          </w:tcPr>
          <w:p w14:paraId="7B6CBC9B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12. Nurse Cap</w:t>
            </w:r>
          </w:p>
        </w:tc>
        <w:tc>
          <w:tcPr>
            <w:tcW w:w="3019" w:type="dxa"/>
          </w:tcPr>
          <w:p w14:paraId="158C7C40" w14:textId="1DBD08BF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BC60A9" w:rsidRPr="0049182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</w:tr>
      <w:tr w:rsidR="00164031" w:rsidRPr="00491824" w14:paraId="16923381" w14:textId="77777777" w:rsidTr="00164031">
        <w:trPr>
          <w:trHeight w:val="267"/>
        </w:trPr>
        <w:tc>
          <w:tcPr>
            <w:tcW w:w="4798" w:type="dxa"/>
          </w:tcPr>
          <w:p w14:paraId="678CF573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13. Cap and Gown</w:t>
            </w:r>
          </w:p>
        </w:tc>
        <w:tc>
          <w:tcPr>
            <w:tcW w:w="3019" w:type="dxa"/>
          </w:tcPr>
          <w:p w14:paraId="25B11C2A" w14:textId="57E21B44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BC60A9" w:rsidRPr="0049182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0.00</w:t>
            </w:r>
          </w:p>
        </w:tc>
      </w:tr>
      <w:tr w:rsidR="00164031" w:rsidRPr="00491824" w14:paraId="033F9901" w14:textId="77777777" w:rsidTr="00164031">
        <w:trPr>
          <w:trHeight w:val="267"/>
        </w:trPr>
        <w:tc>
          <w:tcPr>
            <w:tcW w:w="4798" w:type="dxa"/>
          </w:tcPr>
          <w:p w14:paraId="01CE90D7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14. Graduation Fee</w:t>
            </w:r>
          </w:p>
        </w:tc>
        <w:tc>
          <w:tcPr>
            <w:tcW w:w="3019" w:type="dxa"/>
          </w:tcPr>
          <w:p w14:paraId="6C974BB0" w14:textId="77777777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$50.00</w:t>
            </w:r>
          </w:p>
        </w:tc>
      </w:tr>
      <w:tr w:rsidR="00164031" w:rsidRPr="00491824" w14:paraId="256ADA1D" w14:textId="77777777" w:rsidTr="00164031">
        <w:trPr>
          <w:trHeight w:val="267"/>
        </w:trPr>
        <w:tc>
          <w:tcPr>
            <w:tcW w:w="4798" w:type="dxa"/>
          </w:tcPr>
          <w:p w14:paraId="39DD5B5C" w14:textId="77777777" w:rsidR="00164031" w:rsidRPr="00491824" w:rsidRDefault="00164031" w:rsidP="00164031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15. Nurse Pin</w:t>
            </w:r>
          </w:p>
        </w:tc>
        <w:tc>
          <w:tcPr>
            <w:tcW w:w="3019" w:type="dxa"/>
          </w:tcPr>
          <w:p w14:paraId="7C06A167" w14:textId="233DBA4B" w:rsidR="00164031" w:rsidRPr="00491824" w:rsidRDefault="00164031" w:rsidP="00164031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$60.00</w:t>
            </w:r>
            <w:r w:rsidR="00647CEA" w:rsidRPr="0049182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$100.00</w:t>
            </w:r>
          </w:p>
        </w:tc>
      </w:tr>
      <w:tr w:rsidR="00164031" w:rsidRPr="00491824" w14:paraId="668BB09F" w14:textId="77777777" w:rsidTr="00164031">
        <w:trPr>
          <w:trHeight w:val="267"/>
        </w:trPr>
        <w:tc>
          <w:tcPr>
            <w:tcW w:w="4798" w:type="dxa"/>
          </w:tcPr>
          <w:p w14:paraId="0F3E6161" w14:textId="77777777" w:rsidR="00164031" w:rsidRPr="00491824" w:rsidRDefault="00164031" w:rsidP="005450AE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16. Computer Testing fee</w:t>
            </w:r>
          </w:p>
        </w:tc>
        <w:tc>
          <w:tcPr>
            <w:tcW w:w="3019" w:type="dxa"/>
          </w:tcPr>
          <w:p w14:paraId="672A8DB8" w14:textId="796FB1CE" w:rsidR="00164031" w:rsidRPr="00491824" w:rsidRDefault="00164031" w:rsidP="005450AE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831633" w:rsidRPr="00491824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 xml:space="preserve"> per semester</w:t>
            </w:r>
          </w:p>
        </w:tc>
      </w:tr>
      <w:tr w:rsidR="00951315" w:rsidRPr="00491824" w14:paraId="7CEAC300" w14:textId="77777777" w:rsidTr="00164031">
        <w:trPr>
          <w:trHeight w:val="267"/>
        </w:trPr>
        <w:tc>
          <w:tcPr>
            <w:tcW w:w="4798" w:type="dxa"/>
          </w:tcPr>
          <w:p w14:paraId="03DB84A0" w14:textId="77F1EC25" w:rsidR="00951315" w:rsidRPr="00491824" w:rsidRDefault="00951315" w:rsidP="005450AE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17. Clinical Software Fee</w:t>
            </w:r>
          </w:p>
        </w:tc>
        <w:tc>
          <w:tcPr>
            <w:tcW w:w="3019" w:type="dxa"/>
          </w:tcPr>
          <w:p w14:paraId="177BA161" w14:textId="4F350237" w:rsidR="0006777B" w:rsidRPr="00491824" w:rsidRDefault="00951315" w:rsidP="005450AE">
            <w:pPr>
              <w:pStyle w:val="TableParagraph"/>
              <w:ind w:left="1015"/>
              <w:rPr>
                <w:rFonts w:asciiTheme="minorHAnsi" w:hAnsiTheme="minorHAnsi" w:cstheme="minorHAnsi"/>
                <w:sz w:val="24"/>
                <w:szCs w:val="24"/>
              </w:rPr>
            </w:pPr>
            <w:r w:rsidRPr="00491824">
              <w:rPr>
                <w:rFonts w:asciiTheme="minorHAnsi" w:hAnsiTheme="minorHAnsi" w:cstheme="minorHAnsi"/>
                <w:sz w:val="24"/>
                <w:szCs w:val="24"/>
              </w:rPr>
              <w:t>$100.00</w:t>
            </w:r>
            <w:r w:rsidR="0006777B" w:rsidRPr="0049182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14:paraId="4F5F769B" w14:textId="77777777" w:rsidR="0006777B" w:rsidRPr="00491824" w:rsidRDefault="0006777B" w:rsidP="0006777B">
      <w:pPr>
        <w:pStyle w:val="BodyText"/>
        <w:spacing w:before="79" w:line="267" w:lineRule="exact"/>
        <w:ind w:left="360"/>
        <w:rPr>
          <w:rFonts w:asciiTheme="minorHAnsi" w:hAnsiTheme="minorHAnsi" w:cstheme="minorHAnsi"/>
          <w:sz w:val="24"/>
          <w:szCs w:val="24"/>
        </w:rPr>
      </w:pPr>
    </w:p>
    <w:p w14:paraId="4DD096C2" w14:textId="574D666E" w:rsidR="0006777B" w:rsidRPr="00491824" w:rsidRDefault="0006777B" w:rsidP="0006777B">
      <w:pPr>
        <w:pStyle w:val="BodyText"/>
        <w:spacing w:before="79" w:line="267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*Depending</w:t>
      </w:r>
      <w:r w:rsidRPr="0049182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on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what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is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needed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and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if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student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has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medical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>insurance</w:t>
      </w:r>
    </w:p>
    <w:p w14:paraId="25715BBE" w14:textId="581F6B07" w:rsidR="0006777B" w:rsidRPr="00491824" w:rsidRDefault="0006777B" w:rsidP="0006777B">
      <w:pPr>
        <w:pStyle w:val="BodyText"/>
        <w:spacing w:line="267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**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Needed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at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Admission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and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>Graduation</w:t>
      </w:r>
    </w:p>
    <w:p w14:paraId="15F6B3AF" w14:textId="77777777" w:rsidR="0006777B" w:rsidRPr="00491824" w:rsidRDefault="0006777B">
      <w:pPr>
        <w:pStyle w:val="TableParagraph"/>
        <w:rPr>
          <w:rFonts w:asciiTheme="minorHAnsi" w:hAnsiTheme="minorHAnsi" w:cstheme="minorHAnsi"/>
          <w:sz w:val="24"/>
          <w:szCs w:val="24"/>
        </w:rPr>
      </w:pPr>
    </w:p>
    <w:p w14:paraId="4F9EF4B4" w14:textId="77777777" w:rsidR="0013551A" w:rsidRDefault="0013551A" w:rsidP="00491824">
      <w:pPr>
        <w:pStyle w:val="Heading2"/>
        <w:rPr>
          <w:rStyle w:val="Emphasis"/>
          <w:i w:val="0"/>
          <w:iCs w:val="0"/>
        </w:rPr>
      </w:pPr>
    </w:p>
    <w:p w14:paraId="4EE480AB" w14:textId="77777777" w:rsidR="0013551A" w:rsidRDefault="0013551A" w:rsidP="00491824">
      <w:pPr>
        <w:pStyle w:val="Heading2"/>
        <w:rPr>
          <w:rStyle w:val="Emphasis"/>
          <w:i w:val="0"/>
          <w:iCs w:val="0"/>
        </w:rPr>
      </w:pPr>
    </w:p>
    <w:p w14:paraId="553A7F4F" w14:textId="77777777" w:rsidR="0013551A" w:rsidRDefault="0013551A" w:rsidP="00491824">
      <w:pPr>
        <w:pStyle w:val="Heading2"/>
        <w:rPr>
          <w:rStyle w:val="Emphasis"/>
          <w:i w:val="0"/>
          <w:iCs w:val="0"/>
        </w:rPr>
      </w:pPr>
    </w:p>
    <w:p w14:paraId="22FD8481" w14:textId="2F290F3E" w:rsidR="00CB6D2A" w:rsidRPr="00491824" w:rsidRDefault="00161DE3" w:rsidP="00491824">
      <w:pPr>
        <w:pStyle w:val="Heading2"/>
        <w:rPr>
          <w:rStyle w:val="Emphasis"/>
          <w:i w:val="0"/>
          <w:iCs w:val="0"/>
        </w:rPr>
      </w:pPr>
      <w:r w:rsidRPr="00491824">
        <w:rPr>
          <w:rStyle w:val="Emphasis"/>
          <w:i w:val="0"/>
          <w:iCs w:val="0"/>
        </w:rPr>
        <w:lastRenderedPageBreak/>
        <w:t>How do I get started?</w:t>
      </w:r>
    </w:p>
    <w:p w14:paraId="72D11E81" w14:textId="77777777" w:rsidR="00CB6D2A" w:rsidRPr="00491824" w:rsidRDefault="00CB6D2A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B8C2C4E" w14:textId="4859E12E" w:rsidR="00CB6D2A" w:rsidRPr="00491824" w:rsidRDefault="00161DE3">
      <w:pPr>
        <w:pStyle w:val="ListParagraph"/>
        <w:numPr>
          <w:ilvl w:val="0"/>
          <w:numId w:val="1"/>
        </w:numPr>
        <w:tabs>
          <w:tab w:val="left" w:pos="897"/>
          <w:tab w:val="left" w:pos="900"/>
        </w:tabs>
        <w:ind w:right="763" w:hanging="36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>Complete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Kaplan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Pre-Nursing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exam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with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Delgado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Testing Center before applying.</w:t>
      </w:r>
    </w:p>
    <w:p w14:paraId="2B8C867A" w14:textId="55822AD3" w:rsidR="00CB6D2A" w:rsidRPr="00491824" w:rsidRDefault="00161DE3">
      <w:pPr>
        <w:pStyle w:val="ListParagraph"/>
        <w:numPr>
          <w:ilvl w:val="0"/>
          <w:numId w:val="1"/>
        </w:numPr>
        <w:tabs>
          <w:tab w:val="left" w:pos="898"/>
          <w:tab w:val="left" w:pos="900"/>
        </w:tabs>
        <w:spacing w:before="1"/>
        <w:ind w:right="149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 xml:space="preserve">Complete the PN online application found on the Delgado Community College website at </w:t>
      </w:r>
      <w:hyperlink r:id="rId12">
        <w:r w:rsidRPr="00491824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www.dcc.edu</w:t>
        </w:r>
      </w:hyperlink>
      <w:r w:rsidRPr="00491824">
        <w:rPr>
          <w:rFonts w:asciiTheme="minorHAnsi" w:hAnsiTheme="minorHAnsi" w:cstheme="minorHAnsi"/>
          <w:sz w:val="24"/>
          <w:szCs w:val="24"/>
        </w:rPr>
        <w:t>. Click on the Academics tab at the top of the page, then click Academic Divisions,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then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Charity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School</w:t>
      </w:r>
      <w:r w:rsidRPr="004918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of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Nursing,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then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click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Programs</w:t>
      </w:r>
      <w:r w:rsidR="0006777B" w:rsidRPr="00491824">
        <w:rPr>
          <w:rFonts w:asciiTheme="minorHAnsi" w:hAnsiTheme="minorHAnsi" w:cstheme="minorHAnsi"/>
          <w:sz w:val="24"/>
          <w:szCs w:val="24"/>
        </w:rPr>
        <w:t>,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and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choose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PN</w:t>
      </w:r>
      <w:r w:rsidRPr="004918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Program. The application can be found at the bottom of the page.</w:t>
      </w:r>
    </w:p>
    <w:p w14:paraId="490FBD81" w14:textId="10BA48A9" w:rsidR="00CB6D2A" w:rsidRPr="00491824" w:rsidRDefault="00161DE3">
      <w:pPr>
        <w:pStyle w:val="ListParagraph"/>
        <w:numPr>
          <w:ilvl w:val="0"/>
          <w:numId w:val="1"/>
        </w:numPr>
        <w:tabs>
          <w:tab w:val="left" w:pos="900"/>
          <w:tab w:val="left" w:pos="974"/>
        </w:tabs>
        <w:ind w:right="293" w:hanging="361"/>
        <w:rPr>
          <w:rFonts w:asciiTheme="minorHAnsi" w:hAnsiTheme="minorHAnsi" w:cstheme="minorHAnsi"/>
          <w:sz w:val="24"/>
          <w:szCs w:val="24"/>
        </w:rPr>
      </w:pPr>
      <w:r w:rsidRPr="00491824">
        <w:rPr>
          <w:rFonts w:asciiTheme="minorHAnsi" w:hAnsiTheme="minorHAnsi" w:cstheme="minorHAnsi"/>
          <w:sz w:val="24"/>
          <w:szCs w:val="24"/>
        </w:rPr>
        <w:tab/>
        <w:t>All</w:t>
      </w:r>
      <w:r w:rsidRPr="004918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official</w:t>
      </w:r>
      <w:r w:rsidRPr="004918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college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transcripts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must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be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sent</w:t>
      </w:r>
      <w:r w:rsidRPr="004918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to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the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Delgado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Community</w:t>
      </w:r>
      <w:r w:rsidRPr="004918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>College</w:t>
      </w:r>
      <w:r w:rsidRPr="004918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1824">
        <w:rPr>
          <w:rFonts w:asciiTheme="minorHAnsi" w:hAnsiTheme="minorHAnsi" w:cstheme="minorHAnsi"/>
          <w:sz w:val="24"/>
          <w:szCs w:val="24"/>
        </w:rPr>
        <w:t xml:space="preserve">Registrar’s Office at </w:t>
      </w:r>
      <w:hyperlink r:id="rId13">
        <w:r w:rsidRPr="00491824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healthsciencetrans@dcc.edu</w:t>
        </w:r>
      </w:hyperlink>
    </w:p>
    <w:p w14:paraId="419DC5CA" w14:textId="77777777" w:rsidR="00CB6D2A" w:rsidRPr="00491824" w:rsidRDefault="00CB6D2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B84C28C" w14:textId="4A7850FC" w:rsidR="00CB6D2A" w:rsidRPr="00491824" w:rsidRDefault="00161DE3">
      <w:pPr>
        <w:tabs>
          <w:tab w:val="left" w:pos="3300"/>
        </w:tabs>
        <w:spacing w:before="266"/>
        <w:ind w:left="360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r w:rsidRPr="004918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Contact:</w:t>
      </w:r>
      <w:r w:rsidRPr="00491824">
        <w:rPr>
          <w:rStyle w:val="Emphasis"/>
          <w:rFonts w:asciiTheme="minorHAnsi" w:hAnsiTheme="minorHAnsi" w:cstheme="minorHAnsi"/>
          <w:sz w:val="24"/>
          <w:szCs w:val="24"/>
        </w:rPr>
        <w:tab/>
      </w:r>
      <w:r w:rsidRPr="004918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DCC/CSN Practical Nursing Program</w:t>
      </w:r>
    </w:p>
    <w:p w14:paraId="0F286E52" w14:textId="77777777" w:rsidR="00CB6D2A" w:rsidRPr="00491824" w:rsidRDefault="00161DE3">
      <w:pPr>
        <w:spacing w:before="1"/>
        <w:ind w:left="3300" w:right="1563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r w:rsidRPr="004918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Peggy D’Antonio – Nursing Admissions Director 615 City Park Avenue, Building 14</w:t>
      </w:r>
    </w:p>
    <w:p w14:paraId="1D1D0420" w14:textId="77777777" w:rsidR="00CB6D2A" w:rsidRPr="00491824" w:rsidRDefault="00161DE3">
      <w:pPr>
        <w:spacing w:before="1" w:line="267" w:lineRule="exact"/>
        <w:ind w:left="3300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r w:rsidRPr="004918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New Orleans, LA 70119</w:t>
      </w:r>
    </w:p>
    <w:p w14:paraId="7D340C46" w14:textId="242F6D14" w:rsidR="00CB6D2A" w:rsidRPr="00491824" w:rsidRDefault="00161DE3">
      <w:pPr>
        <w:tabs>
          <w:tab w:val="left" w:pos="6612"/>
        </w:tabs>
        <w:spacing w:line="267" w:lineRule="exact"/>
        <w:ind w:left="3300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r w:rsidRPr="004918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(504) 571-1394– Office</w:t>
      </w:r>
      <w:r w:rsidRPr="004918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ab/>
      </w:r>
      <w:r w:rsidR="00491824" w:rsidRPr="004918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br/>
      </w:r>
      <w:r w:rsidRPr="004918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 xml:space="preserve">Email: </w:t>
      </w:r>
      <w:hyperlink r:id="rId14">
        <w:r w:rsidRPr="00491824">
          <w:rPr>
            <w:rStyle w:val="Emphasis"/>
            <w:rFonts w:asciiTheme="minorHAnsi" w:hAnsiTheme="minorHAnsi" w:cstheme="minorHAnsi"/>
            <w:i w:val="0"/>
            <w:iCs w:val="0"/>
            <w:sz w:val="24"/>
            <w:szCs w:val="24"/>
          </w:rPr>
          <w:t>pdanto@dcc.edu</w:t>
        </w:r>
      </w:hyperlink>
    </w:p>
    <w:p w14:paraId="02E4A732" w14:textId="77777777" w:rsidR="00491824" w:rsidRPr="00491824" w:rsidRDefault="00491824">
      <w:pPr>
        <w:spacing w:before="2" w:line="242" w:lineRule="exact"/>
        <w:ind w:left="1440"/>
        <w:rPr>
          <w:rFonts w:asciiTheme="minorHAnsi" w:hAnsiTheme="minorHAnsi" w:cstheme="minorHAnsi"/>
          <w:sz w:val="24"/>
          <w:szCs w:val="24"/>
        </w:rPr>
      </w:pPr>
    </w:p>
    <w:p w14:paraId="50C7D2AA" w14:textId="7CC345FD" w:rsidR="00CB6D2A" w:rsidRPr="00491824" w:rsidRDefault="00000000">
      <w:pPr>
        <w:spacing w:before="2" w:line="242" w:lineRule="exact"/>
        <w:ind w:left="1440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hyperlink r:id="rId15" w:history="1">
        <w:r w:rsidR="00491824" w:rsidRPr="00491824">
          <w:rPr>
            <w:rStyle w:val="Hyperlink"/>
            <w:rFonts w:asciiTheme="minorHAnsi" w:hAnsiTheme="minorHAnsi" w:cstheme="minorHAnsi"/>
            <w:sz w:val="24"/>
            <w:szCs w:val="24"/>
          </w:rPr>
          <w:t>http://www.dcc.edu/academics/charity-school-nursing/pn-program.aspx</w:t>
        </w:r>
      </w:hyperlink>
    </w:p>
    <w:p w14:paraId="1CE999B4" w14:textId="09412B86" w:rsidR="00CB6D2A" w:rsidRPr="00491824" w:rsidRDefault="00000000">
      <w:pPr>
        <w:spacing w:line="267" w:lineRule="exact"/>
        <w:ind w:left="4922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hyperlink r:id="rId16" w:history="1">
        <w:r w:rsidR="00491824" w:rsidRPr="00491824">
          <w:rPr>
            <w:rStyle w:val="Hyperlink"/>
            <w:rFonts w:asciiTheme="minorHAnsi" w:hAnsiTheme="minorHAnsi" w:cstheme="minorHAnsi"/>
            <w:sz w:val="24"/>
            <w:szCs w:val="24"/>
          </w:rPr>
          <w:t>www.dcc.edu</w:t>
        </w:r>
      </w:hyperlink>
      <w:r w:rsidR="00491824" w:rsidRPr="00491824">
        <w:rPr>
          <w:rFonts w:asciiTheme="minorHAnsi" w:hAnsiTheme="minorHAnsi" w:cstheme="minorHAnsi"/>
          <w:sz w:val="24"/>
          <w:szCs w:val="24"/>
        </w:rPr>
        <w:t xml:space="preserve"> </w:t>
      </w:r>
      <w:r w:rsidR="00491824" w:rsidRPr="004918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</w:p>
    <w:sectPr w:rsidR="00CB6D2A" w:rsidRPr="00491824" w:rsidSect="000863B3">
      <w:footerReference w:type="default" r:id="rId17"/>
      <w:pgSz w:w="12240" w:h="15840"/>
      <w:pgMar w:top="1008" w:right="1008" w:bottom="1008" w:left="1008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5DC7" w14:textId="77777777" w:rsidR="00F25281" w:rsidRDefault="00F25281">
      <w:r>
        <w:separator/>
      </w:r>
    </w:p>
  </w:endnote>
  <w:endnote w:type="continuationSeparator" w:id="0">
    <w:p w14:paraId="5412DF50" w14:textId="77777777" w:rsidR="00F25281" w:rsidRDefault="00F25281">
      <w:r>
        <w:continuationSeparator/>
      </w:r>
    </w:p>
  </w:endnote>
  <w:endnote w:type="continuationNotice" w:id="1">
    <w:p w14:paraId="76B215F9" w14:textId="77777777" w:rsidR="00F25281" w:rsidRDefault="00F25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8BF1" w14:textId="77777777" w:rsidR="006F522A" w:rsidRDefault="006F522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F8D5459" wp14:editId="2BE9B4B2">
              <wp:simplePos x="0" y="0"/>
              <wp:positionH relativeFrom="page">
                <wp:posOffset>444500</wp:posOffset>
              </wp:positionH>
              <wp:positionV relativeFrom="page">
                <wp:posOffset>9243906</wp:posOffset>
              </wp:positionV>
              <wp:extent cx="5257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DCF2B" w14:textId="060020F7" w:rsidR="006F522A" w:rsidRDefault="00161DE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0</w:t>
                          </w:r>
                          <w:r w:rsidR="00D20A58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/202</w:t>
                          </w:r>
                          <w:r w:rsidR="00D20A58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D54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27.85pt;width:41.4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" filled="f" stroked="f">
              <v:textbox inset="0,0,0,0">
                <w:txbxContent>
                  <w:p w14:paraId="39EDCF2B" w14:textId="060020F7" w:rsidR="006F522A" w:rsidRDefault="00161DE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0</w:t>
                    </w:r>
                    <w:r w:rsidR="00D20A58">
                      <w:rPr>
                        <w:rFonts w:ascii="Times New Roman"/>
                        <w:spacing w:val="-2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/202</w:t>
                    </w:r>
                    <w:r w:rsidR="00D20A58">
                      <w:rPr>
                        <w:rFonts w:ascii="Times New Roman"/>
                        <w:spacing w:val="-2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16F9" w14:textId="77777777" w:rsidR="00F25281" w:rsidRDefault="00F25281">
      <w:r>
        <w:separator/>
      </w:r>
    </w:p>
  </w:footnote>
  <w:footnote w:type="continuationSeparator" w:id="0">
    <w:p w14:paraId="60D52820" w14:textId="77777777" w:rsidR="00F25281" w:rsidRDefault="00F25281">
      <w:r>
        <w:continuationSeparator/>
      </w:r>
    </w:p>
  </w:footnote>
  <w:footnote w:type="continuationNotice" w:id="1">
    <w:p w14:paraId="51BB286C" w14:textId="77777777" w:rsidR="00F25281" w:rsidRDefault="00F252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91E"/>
    <w:multiLevelType w:val="multilevel"/>
    <w:tmpl w:val="C7CE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7714E"/>
    <w:multiLevelType w:val="multilevel"/>
    <w:tmpl w:val="1C6C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3029D"/>
    <w:multiLevelType w:val="multilevel"/>
    <w:tmpl w:val="CBA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A63FB4"/>
    <w:multiLevelType w:val="hybridMultilevel"/>
    <w:tmpl w:val="2D8826C4"/>
    <w:lvl w:ilvl="0" w:tplc="BA70C992">
      <w:start w:val="1"/>
      <w:numFmt w:val="decimal"/>
      <w:lvlText w:val="%1)"/>
      <w:lvlJc w:val="left"/>
      <w:pPr>
        <w:ind w:left="9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3CA435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15825B5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F33CD00A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 w:tplc="B9DA749A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 w:tplc="BC86E230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D1982DD8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06229224">
      <w:numFmt w:val="bullet"/>
      <w:lvlText w:val="•"/>
      <w:lvlJc w:val="left"/>
      <w:pPr>
        <w:ind w:left="8082" w:hanging="360"/>
      </w:pPr>
      <w:rPr>
        <w:rFonts w:hint="default"/>
        <w:lang w:val="en-US" w:eastAsia="en-US" w:bidi="ar-SA"/>
      </w:rPr>
    </w:lvl>
    <w:lvl w:ilvl="8" w:tplc="02D2ACEC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D5758E"/>
    <w:multiLevelType w:val="hybridMultilevel"/>
    <w:tmpl w:val="2C9E2B72"/>
    <w:lvl w:ilvl="0" w:tplc="0AA4913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044CFA">
      <w:start w:val="1"/>
      <w:numFmt w:val="lowerLetter"/>
      <w:lvlText w:val="%2)"/>
      <w:lvlJc w:val="left"/>
      <w:pPr>
        <w:ind w:left="21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A52BB44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A458494C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4" w:tplc="807EEBD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7D0000C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52CCB2B8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EBD026F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46327B9A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0CA73B7"/>
    <w:multiLevelType w:val="multilevel"/>
    <w:tmpl w:val="F67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046BA1"/>
    <w:multiLevelType w:val="multilevel"/>
    <w:tmpl w:val="B3E8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AD2CEB"/>
    <w:multiLevelType w:val="multilevel"/>
    <w:tmpl w:val="C238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636815"/>
    <w:multiLevelType w:val="multilevel"/>
    <w:tmpl w:val="6E38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0B72AA"/>
    <w:multiLevelType w:val="multilevel"/>
    <w:tmpl w:val="8668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B535A1"/>
    <w:multiLevelType w:val="multilevel"/>
    <w:tmpl w:val="35F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3E6C01"/>
    <w:multiLevelType w:val="multilevel"/>
    <w:tmpl w:val="7F48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4D0069"/>
    <w:multiLevelType w:val="multilevel"/>
    <w:tmpl w:val="DD36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E7013D"/>
    <w:multiLevelType w:val="hybridMultilevel"/>
    <w:tmpl w:val="49DCCB82"/>
    <w:lvl w:ilvl="0" w:tplc="C7D02338">
      <w:numFmt w:val="bullet"/>
      <w:lvlText w:val="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D08324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A12814FE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CCAA550A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B9C2FFD8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C14C34CE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2F08BBCC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04CA31EA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2FBA43C8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DBF6BF7"/>
    <w:multiLevelType w:val="multilevel"/>
    <w:tmpl w:val="8732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1455307">
    <w:abstractNumId w:val="3"/>
  </w:num>
  <w:num w:numId="2" w16cid:durableId="313412725">
    <w:abstractNumId w:val="4"/>
  </w:num>
  <w:num w:numId="3" w16cid:durableId="1734423807">
    <w:abstractNumId w:val="13"/>
  </w:num>
  <w:num w:numId="4" w16cid:durableId="390882640">
    <w:abstractNumId w:val="6"/>
  </w:num>
  <w:num w:numId="5" w16cid:durableId="1200822072">
    <w:abstractNumId w:val="8"/>
  </w:num>
  <w:num w:numId="6" w16cid:durableId="786005854">
    <w:abstractNumId w:val="14"/>
  </w:num>
  <w:num w:numId="7" w16cid:durableId="683022649">
    <w:abstractNumId w:val="11"/>
  </w:num>
  <w:num w:numId="8" w16cid:durableId="681006898">
    <w:abstractNumId w:val="1"/>
  </w:num>
  <w:num w:numId="9" w16cid:durableId="1440955441">
    <w:abstractNumId w:val="5"/>
  </w:num>
  <w:num w:numId="10" w16cid:durableId="333650056">
    <w:abstractNumId w:val="2"/>
  </w:num>
  <w:num w:numId="11" w16cid:durableId="222448893">
    <w:abstractNumId w:val="10"/>
  </w:num>
  <w:num w:numId="12" w16cid:durableId="1704557092">
    <w:abstractNumId w:val="0"/>
  </w:num>
  <w:num w:numId="13" w16cid:durableId="766538685">
    <w:abstractNumId w:val="7"/>
  </w:num>
  <w:num w:numId="14" w16cid:durableId="1433163141">
    <w:abstractNumId w:val="12"/>
  </w:num>
  <w:num w:numId="15" w16cid:durableId="1293512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2A"/>
    <w:rsid w:val="00002D7B"/>
    <w:rsid w:val="0006777B"/>
    <w:rsid w:val="00080042"/>
    <w:rsid w:val="000863B3"/>
    <w:rsid w:val="00093868"/>
    <w:rsid w:val="000A17FB"/>
    <w:rsid w:val="001107BA"/>
    <w:rsid w:val="0013551A"/>
    <w:rsid w:val="00152F13"/>
    <w:rsid w:val="00161DE3"/>
    <w:rsid w:val="00164031"/>
    <w:rsid w:val="00193E03"/>
    <w:rsid w:val="001A09D3"/>
    <w:rsid w:val="00203649"/>
    <w:rsid w:val="00343431"/>
    <w:rsid w:val="00343CD7"/>
    <w:rsid w:val="003444A6"/>
    <w:rsid w:val="003E0AC5"/>
    <w:rsid w:val="003F0575"/>
    <w:rsid w:val="003F4911"/>
    <w:rsid w:val="0046637A"/>
    <w:rsid w:val="00491824"/>
    <w:rsid w:val="004A4D34"/>
    <w:rsid w:val="004C756C"/>
    <w:rsid w:val="00544B10"/>
    <w:rsid w:val="005A1B1B"/>
    <w:rsid w:val="006318FC"/>
    <w:rsid w:val="00647CEA"/>
    <w:rsid w:val="006F3637"/>
    <w:rsid w:val="006F522A"/>
    <w:rsid w:val="007139F8"/>
    <w:rsid w:val="007163DA"/>
    <w:rsid w:val="00780D3B"/>
    <w:rsid w:val="007E2BA3"/>
    <w:rsid w:val="00805617"/>
    <w:rsid w:val="00816F2D"/>
    <w:rsid w:val="00831633"/>
    <w:rsid w:val="00866454"/>
    <w:rsid w:val="009155E5"/>
    <w:rsid w:val="0094235A"/>
    <w:rsid w:val="00951315"/>
    <w:rsid w:val="009A75D2"/>
    <w:rsid w:val="009A798D"/>
    <w:rsid w:val="009C768D"/>
    <w:rsid w:val="009D7CC6"/>
    <w:rsid w:val="009F35D6"/>
    <w:rsid w:val="00A07C01"/>
    <w:rsid w:val="00AC3767"/>
    <w:rsid w:val="00AF643E"/>
    <w:rsid w:val="00B03A79"/>
    <w:rsid w:val="00B205DD"/>
    <w:rsid w:val="00B665E1"/>
    <w:rsid w:val="00B772EC"/>
    <w:rsid w:val="00BC15D9"/>
    <w:rsid w:val="00BC60A9"/>
    <w:rsid w:val="00C87C2D"/>
    <w:rsid w:val="00C9488C"/>
    <w:rsid w:val="00CB6D2A"/>
    <w:rsid w:val="00D20A58"/>
    <w:rsid w:val="00D40ABC"/>
    <w:rsid w:val="00D65B31"/>
    <w:rsid w:val="00D66590"/>
    <w:rsid w:val="00D97BC4"/>
    <w:rsid w:val="00DE2FE2"/>
    <w:rsid w:val="00DF3903"/>
    <w:rsid w:val="00E83A04"/>
    <w:rsid w:val="00E8554E"/>
    <w:rsid w:val="00E926C8"/>
    <w:rsid w:val="00ED7A14"/>
    <w:rsid w:val="00F25281"/>
    <w:rsid w:val="00F419C0"/>
    <w:rsid w:val="00F53653"/>
    <w:rsid w:val="00F63E33"/>
    <w:rsid w:val="00F954D2"/>
    <w:rsid w:val="00F97503"/>
    <w:rsid w:val="00FB545D"/>
    <w:rsid w:val="00FC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878E"/>
  <w15:docId w15:val="{6129F3DF-0CB1-42A7-9060-3672D922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8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08" w:right="1747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81" w:hanging="360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50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61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DE3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DE3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A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A04"/>
    <w:rPr>
      <w:rFonts w:ascii="Segoe UI" w:eastAsia="Verdan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CC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D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CC6"/>
    <w:rPr>
      <w:rFonts w:ascii="Verdana" w:eastAsia="Verdana" w:hAnsi="Verdana" w:cs="Verdana"/>
    </w:rPr>
  </w:style>
  <w:style w:type="paragraph" w:styleId="Revision">
    <w:name w:val="Revision"/>
    <w:hidden/>
    <w:uiPriority w:val="99"/>
    <w:semiHidden/>
    <w:rsid w:val="009D7CC6"/>
    <w:pPr>
      <w:widowControl/>
      <w:autoSpaceDE/>
      <w:autoSpaceDN/>
    </w:pPr>
    <w:rPr>
      <w:rFonts w:ascii="Verdana" w:eastAsia="Verdana" w:hAnsi="Verdana" w:cs="Verdana"/>
    </w:rPr>
  </w:style>
  <w:style w:type="character" w:styleId="Emphasis">
    <w:name w:val="Emphasis"/>
    <w:basedOn w:val="DefaultParagraphFont"/>
    <w:uiPriority w:val="20"/>
    <w:qFormat/>
    <w:rsid w:val="00002D7B"/>
    <w:rPr>
      <w:i/>
      <w:iCs/>
    </w:rPr>
  </w:style>
  <w:style w:type="character" w:styleId="Hyperlink">
    <w:name w:val="Hyperlink"/>
    <w:basedOn w:val="DefaultParagraphFont"/>
    <w:uiPriority w:val="99"/>
    <w:unhideWhenUsed/>
    <w:rsid w:val="004918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82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91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lthsciencetrans@dcc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cc.ed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cc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cc.edu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cc.edu/academics/charity-school-nursing/pn-program.aspx" TargetMode="External"/><Relationship Id="rId10" Type="http://schemas.openxmlformats.org/officeDocument/2006/relationships/hyperlink" Target="mailto:csnadmissions@dcc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danto@d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B7A769AB48640A1B0E3017E683857" ma:contentTypeVersion="5" ma:contentTypeDescription="Create a new document." ma:contentTypeScope="" ma:versionID="759d76da6f48e178f25a4fcc83ffb83a">
  <xsd:schema xmlns:xsd="http://www.w3.org/2001/XMLSchema" xmlns:xs="http://www.w3.org/2001/XMLSchema" xmlns:p="http://schemas.microsoft.com/office/2006/metadata/properties" xmlns:ns1="http://schemas.microsoft.com/sharepoint/v3" xmlns:ns2="49c01b8e-57ae-4e9f-adad-e84b25a39b3a" targetNamespace="http://schemas.microsoft.com/office/2006/metadata/properties" ma:root="true" ma:fieldsID="9be6a2fbd390dbaacbfafd1fe28ec24a" ns1:_="" ns2:_="">
    <xsd:import namespace="http://schemas.microsoft.com/sharepoint/v3"/>
    <xsd:import namespace="49c01b8e-57ae-4e9f-adad-e84b25a39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01b8e-57ae-4e9f-adad-e84b25a39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E5B3D-843E-41E9-97E7-3672CD8629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DE21E3-3250-4644-AC29-ED2693FEF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c01b8e-57ae-4e9f-adad-e84b25a39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2206E-2DA1-4F7A-BF08-FAE83BB98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 Get Involved with our Delgado Community College/Charity School of Nursing Licensed Practical Nursing Program</vt:lpstr>
    </vt:vector>
  </TitlesOfParts>
  <Company>Office of Information Technology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Get Involved with our Delgado Community College/Charity School of Nursing Licensed Practical Nursing Program</dc:title>
  <dc:creator>Administrator</dc:creator>
  <cp:lastModifiedBy>Thompson, Stacey</cp:lastModifiedBy>
  <cp:revision>8</cp:revision>
  <dcterms:created xsi:type="dcterms:W3CDTF">2026-07-07T16:58:00Z</dcterms:created>
  <dcterms:modified xsi:type="dcterms:W3CDTF">2026-07-07T18:21:00Z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0x010100DD1B7A769AB48640A1B0E3017E683857</vt:lpwstr>
  </property>
  <property fmtid="{D5CDD505-2E9C-101B-9397-08002B2CF9AE}" pid="3" name="Created">
    <vt:filetime>2023-08-18T00:00:00Z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2026-06-25T00:00:00Z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23.3.45</vt:lpwstr>
  </property>
  <property fmtid="{D5CDD505-2E9C-101B-9397-08002B2CF9AE}" pid="8" name="SourceModified">
    <vt:lpwstr>D:20230814170049</vt:lpwstr>
  </property>
  <property fmtid="{D5CDD505-2E9C-101B-9397-08002B2CF9AE}" pid="9" name="GrammarlyDocumentId">
    <vt:lpwstr>088edb56-84fa-47af-829c-51136eee9dba</vt:lpwstr>
  </property>
</Properties>
</file>