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7B7A" w14:textId="77777777" w:rsidR="001768A2" w:rsidRDefault="0015304A">
      <w:pPr>
        <w:pStyle w:val="BodyText"/>
        <w:spacing w:before="53"/>
        <w:ind w:left="3132" w:right="2968"/>
        <w:jc w:val="center"/>
      </w:pPr>
      <w:r>
        <w:rPr>
          <w:spacing w:val="-1"/>
        </w:rPr>
        <w:t>Delgado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28"/>
        </w:rPr>
        <w:t xml:space="preserve"> </w:t>
      </w:r>
      <w:r>
        <w:rPr>
          <w:spacing w:val="-1"/>
        </w:rPr>
        <w:t>Charity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>Nursing</w:t>
      </w:r>
      <w:r>
        <w:rPr>
          <w:spacing w:val="21"/>
        </w:rP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Program</w:t>
      </w:r>
    </w:p>
    <w:p w14:paraId="0161BCEF" w14:textId="77777777" w:rsidR="001768A2" w:rsidRDefault="0015304A">
      <w:pPr>
        <w:pStyle w:val="BodyText"/>
        <w:spacing w:line="322" w:lineRule="exact"/>
        <w:ind w:left="158"/>
        <w:jc w:val="center"/>
      </w:pP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Achievement</w:t>
      </w:r>
      <w:r>
        <w:rPr>
          <w:spacing w:val="1"/>
        </w:rPr>
        <w:t xml:space="preserve"> </w:t>
      </w:r>
      <w:r>
        <w:rPr>
          <w:spacing w:val="-2"/>
        </w:rPr>
        <w:t>Outcome</w:t>
      </w:r>
      <w:r>
        <w:t xml:space="preserve"> </w:t>
      </w:r>
      <w:r>
        <w:rPr>
          <w:spacing w:val="-1"/>
        </w:rPr>
        <w:t>Data</w:t>
      </w:r>
    </w:p>
    <w:p w14:paraId="1D99C67D" w14:textId="77777777" w:rsidR="001768A2" w:rsidRDefault="001768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CCCE28" w14:textId="77777777" w:rsidR="001768A2" w:rsidRPr="000E0B2A" w:rsidRDefault="0015304A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NCLEX-RN</w:t>
      </w:r>
      <w:r w:rsidRPr="000E0B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Licensing</w:t>
      </w:r>
      <w:r w:rsidRPr="000E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Exam</w:t>
      </w:r>
      <w:r w:rsidRPr="000E0B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Pass</w:t>
      </w:r>
      <w:r w:rsidRPr="000E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2"/>
          <w:sz w:val="28"/>
          <w:szCs w:val="28"/>
        </w:rPr>
        <w:t>Rate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percentage</w:t>
      </w:r>
      <w:r w:rsidRPr="000E0B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graduates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2"/>
          <w:sz w:val="28"/>
          <w:szCs w:val="28"/>
        </w:rPr>
        <w:t>who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pass</w:t>
      </w:r>
      <w:r w:rsidRPr="000E0B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 w:rsidRPr="000E0B2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licensing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examination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 w:rsidRPr="000E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1"/>
          <w:sz w:val="28"/>
          <w:szCs w:val="28"/>
        </w:rPr>
        <w:t>first</w:t>
      </w:r>
      <w:r w:rsidRPr="000E0B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E0B2A">
        <w:rPr>
          <w:rFonts w:ascii="Times New Roman" w:eastAsia="Times New Roman" w:hAnsi="Times New Roman" w:cs="Times New Roman"/>
          <w:spacing w:val="-2"/>
          <w:sz w:val="28"/>
          <w:szCs w:val="28"/>
        </w:rPr>
        <w:t>attempt</w:t>
      </w:r>
    </w:p>
    <w:p w14:paraId="320DA6B1" w14:textId="77777777" w:rsidR="001768A2" w:rsidRPr="000E0B2A" w:rsidRDefault="001768A2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50C0A170" w14:textId="5B1DF192" w:rsidR="001768A2" w:rsidRPr="000E0B2A" w:rsidRDefault="0015304A">
      <w:pPr>
        <w:pStyle w:val="BodyText"/>
      </w:pPr>
      <w:r w:rsidRPr="000E0B2A">
        <w:rPr>
          <w:spacing w:val="-1"/>
        </w:rPr>
        <w:t>20</w:t>
      </w:r>
      <w:r w:rsidR="006B2681" w:rsidRPr="000E0B2A">
        <w:rPr>
          <w:spacing w:val="-1"/>
        </w:rPr>
        <w:t>2</w:t>
      </w:r>
      <w:r w:rsidR="00003DA9" w:rsidRPr="000E0B2A">
        <w:rPr>
          <w:spacing w:val="-1"/>
        </w:rPr>
        <w:t>5</w:t>
      </w:r>
      <w:r w:rsidRPr="000E0B2A">
        <w:t xml:space="preserve"> </w:t>
      </w:r>
      <w:r w:rsidRPr="000E0B2A">
        <w:rPr>
          <w:rFonts w:cs="Times New Roman"/>
        </w:rPr>
        <w:t>–</w:t>
      </w:r>
      <w:r w:rsidRPr="000E0B2A">
        <w:rPr>
          <w:rFonts w:cs="Times New Roman"/>
          <w:spacing w:val="-2"/>
        </w:rPr>
        <w:t xml:space="preserve"> </w:t>
      </w:r>
      <w:r w:rsidR="00117A9E" w:rsidRPr="000E0B2A">
        <w:rPr>
          <w:rFonts w:cs="Times New Roman"/>
          <w:spacing w:val="-2"/>
        </w:rPr>
        <w:t>89.55</w:t>
      </w:r>
      <w:r w:rsidRPr="000E0B2A">
        <w:rPr>
          <w:spacing w:val="-1"/>
        </w:rPr>
        <w:t>%</w:t>
      </w:r>
    </w:p>
    <w:p w14:paraId="08FE32AD" w14:textId="2087F5FE" w:rsidR="00E2481A" w:rsidRPr="000E0B2A" w:rsidRDefault="00E2481A" w:rsidP="00E2481A">
      <w:pPr>
        <w:pStyle w:val="BodyText"/>
        <w:ind w:left="820"/>
        <w:rPr>
          <w:spacing w:val="-1"/>
        </w:rPr>
      </w:pPr>
      <w:r w:rsidRPr="000E0B2A">
        <w:rPr>
          <w:spacing w:val="-1"/>
        </w:rPr>
        <w:t>Class</w:t>
      </w:r>
      <w:r w:rsidRPr="000E0B2A">
        <w:rPr>
          <w:spacing w:val="-3"/>
        </w:rPr>
        <w:t xml:space="preserve"> </w:t>
      </w:r>
      <w:r w:rsidRPr="000E0B2A">
        <w:t>of May</w:t>
      </w:r>
      <w:r w:rsidRPr="000E0B2A">
        <w:rPr>
          <w:spacing w:val="-4"/>
        </w:rPr>
        <w:t xml:space="preserve"> </w:t>
      </w:r>
      <w:r w:rsidRPr="000E0B2A">
        <w:t>20</w:t>
      </w:r>
      <w:r w:rsidR="006B2681" w:rsidRPr="000E0B2A">
        <w:t>2</w:t>
      </w:r>
      <w:r w:rsidR="00117A9E" w:rsidRPr="000E0B2A">
        <w:t>5</w:t>
      </w:r>
      <w:r w:rsidRPr="000E0B2A">
        <w:t xml:space="preserve"> </w:t>
      </w:r>
      <w:r w:rsidRPr="000E0B2A">
        <w:rPr>
          <w:rFonts w:cs="Times New Roman"/>
        </w:rPr>
        <w:t>–</w:t>
      </w:r>
      <w:r w:rsidRPr="000E0B2A">
        <w:rPr>
          <w:rFonts w:cs="Times New Roman"/>
          <w:spacing w:val="-2"/>
        </w:rPr>
        <w:t xml:space="preserve"> </w:t>
      </w:r>
      <w:r w:rsidR="006B4D25" w:rsidRPr="000E0B2A">
        <w:rPr>
          <w:rFonts w:cs="Times New Roman"/>
          <w:spacing w:val="-2"/>
        </w:rPr>
        <w:t>87.6</w:t>
      </w:r>
      <w:r w:rsidR="002C14F1" w:rsidRPr="000E0B2A">
        <w:rPr>
          <w:rFonts w:cs="Times New Roman"/>
          <w:spacing w:val="-2"/>
        </w:rPr>
        <w:t>%</w:t>
      </w:r>
    </w:p>
    <w:p w14:paraId="1AEABEB6" w14:textId="38D40ABD" w:rsidR="001768A2" w:rsidRPr="000E0B2A" w:rsidRDefault="0015304A">
      <w:pPr>
        <w:pStyle w:val="BodyText"/>
        <w:spacing w:before="2"/>
        <w:ind w:left="820"/>
      </w:pPr>
      <w:r w:rsidRPr="000E0B2A">
        <w:rPr>
          <w:spacing w:val="-1"/>
        </w:rPr>
        <w:t>Class</w:t>
      </w:r>
      <w:r w:rsidRPr="000E0B2A">
        <w:rPr>
          <w:spacing w:val="-3"/>
        </w:rPr>
        <w:t xml:space="preserve"> </w:t>
      </w:r>
      <w:r w:rsidRPr="000E0B2A">
        <w:t xml:space="preserve">of </w:t>
      </w:r>
      <w:r w:rsidRPr="000E0B2A">
        <w:rPr>
          <w:spacing w:val="-1"/>
        </w:rPr>
        <w:t>December</w:t>
      </w:r>
      <w:r w:rsidRPr="000E0B2A">
        <w:t xml:space="preserve"> </w:t>
      </w:r>
      <w:r w:rsidRPr="000E0B2A">
        <w:rPr>
          <w:spacing w:val="-1"/>
        </w:rPr>
        <w:t>20</w:t>
      </w:r>
      <w:r w:rsidR="00D17DFA" w:rsidRPr="000E0B2A">
        <w:rPr>
          <w:spacing w:val="-1"/>
        </w:rPr>
        <w:t>2</w:t>
      </w:r>
      <w:r w:rsidR="00083C43" w:rsidRPr="000E0B2A">
        <w:rPr>
          <w:spacing w:val="-1"/>
        </w:rPr>
        <w:t>5</w:t>
      </w:r>
      <w:r w:rsidRPr="000E0B2A">
        <w:rPr>
          <w:spacing w:val="2"/>
        </w:rPr>
        <w:t xml:space="preserve"> </w:t>
      </w:r>
      <w:r w:rsidRPr="000E0B2A">
        <w:rPr>
          <w:rFonts w:cs="Times New Roman"/>
        </w:rPr>
        <w:t>–</w:t>
      </w:r>
      <w:r w:rsidRPr="000E0B2A">
        <w:rPr>
          <w:rFonts w:cs="Times New Roman"/>
          <w:spacing w:val="-2"/>
        </w:rPr>
        <w:t xml:space="preserve"> </w:t>
      </w:r>
      <w:r w:rsidR="00681BDE" w:rsidRPr="000E0B2A">
        <w:rPr>
          <w:rFonts w:cs="Times New Roman"/>
          <w:spacing w:val="-2"/>
        </w:rPr>
        <w:t>81.3</w:t>
      </w:r>
      <w:r w:rsidRPr="000E0B2A">
        <w:rPr>
          <w:spacing w:val="-1"/>
        </w:rPr>
        <w:t>%</w:t>
      </w:r>
    </w:p>
    <w:p w14:paraId="3AA317DF" w14:textId="77777777" w:rsidR="001768A2" w:rsidRPr="000E0B2A" w:rsidRDefault="001768A2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46AD88C4" w14:textId="3587CAD5" w:rsidR="000E6796" w:rsidRPr="00A67D1E" w:rsidRDefault="0015304A">
      <w:pPr>
        <w:pStyle w:val="BodyText"/>
        <w:rPr>
          <w:rStyle w:val="IntenseEmphasis"/>
          <w:rFonts w:asciiTheme="minorHAnsi" w:hAnsiTheme="minorHAnsi" w:cstheme="minorHAnsi"/>
          <w:color w:val="auto"/>
        </w:rPr>
      </w:pPr>
      <w:r w:rsidRPr="00A67D1E">
        <w:rPr>
          <w:rStyle w:val="IntenseEmphasis"/>
          <w:rFonts w:asciiTheme="minorHAnsi" w:hAnsiTheme="minorHAnsi" w:cstheme="minorHAnsi"/>
          <w:color w:val="auto"/>
        </w:rPr>
        <w:t xml:space="preserve">Program Completion Rate  </w:t>
      </w:r>
    </w:p>
    <w:p w14:paraId="3BB80AF9" w14:textId="77777777" w:rsidR="00CF7A67" w:rsidRPr="000E0B2A" w:rsidRDefault="00CF7A67">
      <w:pPr>
        <w:pStyle w:val="BodyText"/>
        <w:rPr>
          <w:spacing w:val="-1"/>
        </w:rPr>
      </w:pPr>
    </w:p>
    <w:p w14:paraId="39395E12" w14:textId="206AC944" w:rsidR="000E6796" w:rsidRPr="000E0B2A" w:rsidRDefault="000E6796">
      <w:pPr>
        <w:pStyle w:val="BodyText"/>
        <w:rPr>
          <w:spacing w:val="-1"/>
        </w:rPr>
      </w:pPr>
      <w:r w:rsidRPr="000E0B2A">
        <w:rPr>
          <w:spacing w:val="-1"/>
        </w:rPr>
        <w:t>On-Time Completion:</w:t>
      </w:r>
    </w:p>
    <w:p w14:paraId="1EB780EB" w14:textId="37086EDA" w:rsidR="000E6796" w:rsidRPr="000E0B2A" w:rsidRDefault="000E6796">
      <w:pPr>
        <w:pStyle w:val="BodyText"/>
        <w:rPr>
          <w:spacing w:val="-1"/>
        </w:rPr>
      </w:pPr>
      <w:r w:rsidRPr="000E0B2A">
        <w:rPr>
          <w:spacing w:val="-1"/>
        </w:rPr>
        <w:t>Percentage of graduates who complete the program on-time, i.e., 4 semesters for generic students, 3 semesters for transition students.</w:t>
      </w:r>
    </w:p>
    <w:p w14:paraId="11D0390F" w14:textId="7ED707B7" w:rsidR="000E6796" w:rsidRPr="000E0B2A" w:rsidRDefault="000E6796">
      <w:pPr>
        <w:pStyle w:val="BodyText"/>
        <w:rPr>
          <w:spacing w:val="-1"/>
        </w:rPr>
      </w:pPr>
    </w:p>
    <w:p w14:paraId="1A4FE627" w14:textId="70BBB620" w:rsidR="00273851" w:rsidRPr="000E0B2A" w:rsidRDefault="00273851">
      <w:pPr>
        <w:pStyle w:val="BodyText"/>
        <w:rPr>
          <w:spacing w:val="-1"/>
        </w:rPr>
      </w:pPr>
      <w:r w:rsidRPr="000E0B2A">
        <w:rPr>
          <w:spacing w:val="-1"/>
        </w:rPr>
        <w:t>202</w:t>
      </w:r>
      <w:r w:rsidR="003827AB" w:rsidRPr="000E0B2A">
        <w:rPr>
          <w:spacing w:val="-1"/>
        </w:rPr>
        <w:t>5</w:t>
      </w:r>
    </w:p>
    <w:p w14:paraId="5A4F4465" w14:textId="09802806" w:rsidR="00273851" w:rsidRPr="000E0B2A" w:rsidRDefault="007B0172">
      <w:pPr>
        <w:pStyle w:val="BodyText"/>
        <w:rPr>
          <w:spacing w:val="-1"/>
        </w:rPr>
      </w:pPr>
      <w:r w:rsidRPr="000E0B2A">
        <w:rPr>
          <w:spacing w:val="-1"/>
        </w:rPr>
        <w:t xml:space="preserve">Total for Nursing Program as a Whole – </w:t>
      </w:r>
      <w:r w:rsidR="00AF54D1" w:rsidRPr="000E0B2A">
        <w:rPr>
          <w:spacing w:val="-1"/>
        </w:rPr>
        <w:t>32.1</w:t>
      </w:r>
      <w:r w:rsidRPr="000E0B2A">
        <w:rPr>
          <w:spacing w:val="-1"/>
        </w:rPr>
        <w:t>%</w:t>
      </w:r>
      <w:r w:rsidRPr="000E0B2A">
        <w:rPr>
          <w:spacing w:val="-1"/>
        </w:rPr>
        <w:br/>
      </w:r>
      <w:r w:rsidR="00273851" w:rsidRPr="000E0B2A">
        <w:rPr>
          <w:spacing w:val="-1"/>
        </w:rPr>
        <w:t xml:space="preserve">Generic Students – </w:t>
      </w:r>
      <w:r w:rsidRPr="000E0B2A">
        <w:rPr>
          <w:spacing w:val="-1"/>
        </w:rPr>
        <w:t>3</w:t>
      </w:r>
      <w:r w:rsidR="00AF54D1" w:rsidRPr="000E0B2A">
        <w:rPr>
          <w:spacing w:val="-1"/>
        </w:rPr>
        <w:t>0</w:t>
      </w:r>
      <w:r w:rsidRPr="000E0B2A">
        <w:rPr>
          <w:spacing w:val="-1"/>
        </w:rPr>
        <w:t>%</w:t>
      </w:r>
    </w:p>
    <w:p w14:paraId="251B416A" w14:textId="6E8D9791" w:rsidR="00273851" w:rsidRPr="000E0B2A" w:rsidRDefault="00273851">
      <w:pPr>
        <w:pStyle w:val="BodyText"/>
        <w:rPr>
          <w:spacing w:val="-1"/>
        </w:rPr>
      </w:pPr>
      <w:r w:rsidRPr="000E0B2A">
        <w:rPr>
          <w:spacing w:val="-1"/>
        </w:rPr>
        <w:t xml:space="preserve">LPN-RN Transition Students – </w:t>
      </w:r>
      <w:r w:rsidR="00AF54D1" w:rsidRPr="000E0B2A">
        <w:rPr>
          <w:spacing w:val="-1"/>
        </w:rPr>
        <w:t>41.2</w:t>
      </w:r>
      <w:r w:rsidR="007B0172" w:rsidRPr="000E0B2A">
        <w:rPr>
          <w:spacing w:val="-1"/>
        </w:rPr>
        <w:t>%</w:t>
      </w:r>
    </w:p>
    <w:p w14:paraId="7BFCF541" w14:textId="77777777" w:rsidR="000E6796" w:rsidRPr="000E0B2A" w:rsidRDefault="000E6796">
      <w:pPr>
        <w:pStyle w:val="BodyText"/>
        <w:rPr>
          <w:spacing w:val="-1"/>
        </w:rPr>
      </w:pPr>
    </w:p>
    <w:p w14:paraId="301E55EB" w14:textId="599862EC" w:rsidR="000E6796" w:rsidRPr="000E0B2A" w:rsidRDefault="000E6796">
      <w:pPr>
        <w:pStyle w:val="BodyText"/>
        <w:rPr>
          <w:spacing w:val="-1"/>
        </w:rPr>
      </w:pPr>
      <w:r w:rsidRPr="000E0B2A">
        <w:rPr>
          <w:spacing w:val="-1"/>
        </w:rPr>
        <w:t>Time and a Half Completion:</w:t>
      </w:r>
    </w:p>
    <w:p w14:paraId="720877CA" w14:textId="6CD883CD" w:rsidR="001768A2" w:rsidRPr="000E0B2A" w:rsidRDefault="000E6796">
      <w:pPr>
        <w:pStyle w:val="BodyText"/>
      </w:pPr>
      <w:r w:rsidRPr="000E0B2A">
        <w:rPr>
          <w:spacing w:val="-1"/>
        </w:rPr>
        <w:t>P</w:t>
      </w:r>
      <w:r w:rsidR="0015304A" w:rsidRPr="000E0B2A">
        <w:rPr>
          <w:spacing w:val="-1"/>
        </w:rPr>
        <w:t>ercentage</w:t>
      </w:r>
      <w:r w:rsidR="0015304A" w:rsidRPr="000E0B2A">
        <w:rPr>
          <w:spacing w:val="-3"/>
        </w:rPr>
        <w:t xml:space="preserve"> </w:t>
      </w:r>
      <w:r w:rsidR="0015304A" w:rsidRPr="000E0B2A">
        <w:t xml:space="preserve">of </w:t>
      </w:r>
      <w:r w:rsidR="0015304A" w:rsidRPr="000E0B2A">
        <w:rPr>
          <w:spacing w:val="-2"/>
        </w:rPr>
        <w:t>graduates</w:t>
      </w:r>
      <w:r w:rsidR="0015304A" w:rsidRPr="000E0B2A">
        <w:rPr>
          <w:spacing w:val="1"/>
        </w:rPr>
        <w:t xml:space="preserve"> </w:t>
      </w:r>
      <w:r w:rsidR="0015304A" w:rsidRPr="000E0B2A">
        <w:rPr>
          <w:spacing w:val="-1"/>
        </w:rPr>
        <w:t>who</w:t>
      </w:r>
      <w:r w:rsidR="0015304A" w:rsidRPr="000E0B2A">
        <w:rPr>
          <w:spacing w:val="-3"/>
        </w:rPr>
        <w:t xml:space="preserve"> </w:t>
      </w:r>
      <w:r w:rsidR="0015304A" w:rsidRPr="000E0B2A">
        <w:rPr>
          <w:spacing w:val="-1"/>
        </w:rPr>
        <w:t>complete</w:t>
      </w:r>
      <w:r w:rsidR="0015304A" w:rsidRPr="000E0B2A">
        <w:t xml:space="preserve"> </w:t>
      </w:r>
      <w:r w:rsidR="0015304A" w:rsidRPr="000E0B2A">
        <w:rPr>
          <w:spacing w:val="-1"/>
        </w:rPr>
        <w:t>the</w:t>
      </w:r>
      <w:r w:rsidR="0015304A" w:rsidRPr="000E0B2A">
        <w:t xml:space="preserve"> </w:t>
      </w:r>
      <w:r w:rsidR="0015304A" w:rsidRPr="000E0B2A">
        <w:rPr>
          <w:spacing w:val="-1"/>
        </w:rPr>
        <w:t>program</w:t>
      </w:r>
      <w:r w:rsidR="0015304A" w:rsidRPr="000E0B2A">
        <w:rPr>
          <w:spacing w:val="51"/>
        </w:rPr>
        <w:t xml:space="preserve"> </w:t>
      </w:r>
      <w:r w:rsidR="0015304A" w:rsidRPr="000E0B2A">
        <w:t>in</w:t>
      </w:r>
      <w:r w:rsidR="0015304A" w:rsidRPr="000E0B2A">
        <w:rPr>
          <w:spacing w:val="-3"/>
        </w:rPr>
        <w:t xml:space="preserve"> </w:t>
      </w:r>
      <w:r w:rsidR="0015304A" w:rsidRPr="000E0B2A">
        <w:rPr>
          <w:spacing w:val="-1"/>
        </w:rPr>
        <w:t>150% of</w:t>
      </w:r>
      <w:r w:rsidR="0015304A" w:rsidRPr="000E0B2A">
        <w:t xml:space="preserve"> </w:t>
      </w:r>
      <w:r w:rsidR="007004EC" w:rsidRPr="000E0B2A">
        <w:t xml:space="preserve">the </w:t>
      </w:r>
      <w:r w:rsidR="0015304A" w:rsidRPr="000E0B2A">
        <w:rPr>
          <w:spacing w:val="-1"/>
        </w:rPr>
        <w:t>program</w:t>
      </w:r>
      <w:r w:rsidR="0015304A" w:rsidRPr="000E0B2A">
        <w:rPr>
          <w:spacing w:val="-5"/>
        </w:rPr>
        <w:t xml:space="preserve"> </w:t>
      </w:r>
      <w:r w:rsidR="0015304A" w:rsidRPr="000E0B2A">
        <w:rPr>
          <w:spacing w:val="-1"/>
        </w:rPr>
        <w:t xml:space="preserve">length, i.e., </w:t>
      </w:r>
      <w:r w:rsidR="0015304A" w:rsidRPr="000E0B2A">
        <w:t>6</w:t>
      </w:r>
      <w:r w:rsidR="0015304A" w:rsidRPr="000E0B2A">
        <w:rPr>
          <w:spacing w:val="-3"/>
        </w:rPr>
        <w:t xml:space="preserve"> </w:t>
      </w:r>
      <w:r w:rsidR="0015304A" w:rsidRPr="000E0B2A">
        <w:rPr>
          <w:spacing w:val="-1"/>
        </w:rPr>
        <w:t>semesters</w:t>
      </w:r>
      <w:r w:rsidR="0015304A" w:rsidRPr="000E0B2A">
        <w:rPr>
          <w:spacing w:val="1"/>
        </w:rPr>
        <w:t xml:space="preserve"> </w:t>
      </w:r>
      <w:r w:rsidR="0015304A" w:rsidRPr="000E0B2A">
        <w:t>for</w:t>
      </w:r>
      <w:r w:rsidR="0015304A" w:rsidRPr="000E0B2A">
        <w:rPr>
          <w:spacing w:val="-3"/>
        </w:rPr>
        <w:t xml:space="preserve"> </w:t>
      </w:r>
      <w:r w:rsidR="0015304A" w:rsidRPr="000E0B2A">
        <w:rPr>
          <w:spacing w:val="-1"/>
        </w:rPr>
        <w:t>generic</w:t>
      </w:r>
      <w:r w:rsidR="0015304A" w:rsidRPr="000E0B2A">
        <w:t xml:space="preserve"> </w:t>
      </w:r>
      <w:r w:rsidR="0015304A" w:rsidRPr="000E0B2A">
        <w:rPr>
          <w:spacing w:val="-2"/>
        </w:rPr>
        <w:t>students,</w:t>
      </w:r>
      <w:r w:rsidR="0015304A" w:rsidRPr="000E0B2A">
        <w:rPr>
          <w:spacing w:val="-1"/>
        </w:rPr>
        <w:t xml:space="preserve"> </w:t>
      </w:r>
      <w:r w:rsidR="0015304A" w:rsidRPr="000E0B2A">
        <w:t>4</w:t>
      </w:r>
      <w:r w:rsidR="0015304A" w:rsidRPr="000E0B2A">
        <w:rPr>
          <w:spacing w:val="1"/>
        </w:rPr>
        <w:t xml:space="preserve"> </w:t>
      </w:r>
      <w:r w:rsidR="0015304A" w:rsidRPr="000E0B2A">
        <w:rPr>
          <w:spacing w:val="-1"/>
        </w:rPr>
        <w:t>semesters</w:t>
      </w:r>
      <w:r w:rsidR="0015304A" w:rsidRPr="000E0B2A">
        <w:rPr>
          <w:spacing w:val="1"/>
        </w:rPr>
        <w:t xml:space="preserve"> </w:t>
      </w:r>
      <w:r w:rsidR="0015304A" w:rsidRPr="000E0B2A">
        <w:t>for</w:t>
      </w:r>
      <w:r w:rsidR="0015304A" w:rsidRPr="000E0B2A">
        <w:rPr>
          <w:spacing w:val="51"/>
        </w:rPr>
        <w:t xml:space="preserve"> </w:t>
      </w:r>
      <w:r w:rsidR="0015304A" w:rsidRPr="000E0B2A">
        <w:rPr>
          <w:spacing w:val="-1"/>
        </w:rPr>
        <w:t>transition</w:t>
      </w:r>
      <w:r w:rsidR="0015304A" w:rsidRPr="000E0B2A">
        <w:rPr>
          <w:spacing w:val="1"/>
        </w:rPr>
        <w:t xml:space="preserve"> </w:t>
      </w:r>
      <w:r w:rsidR="0015304A" w:rsidRPr="000E0B2A">
        <w:rPr>
          <w:spacing w:val="-1"/>
        </w:rPr>
        <w:t>students</w:t>
      </w:r>
      <w:r w:rsidRPr="000E0B2A">
        <w:rPr>
          <w:spacing w:val="-1"/>
        </w:rPr>
        <w:t>.</w:t>
      </w:r>
    </w:p>
    <w:p w14:paraId="49E87B44" w14:textId="77777777" w:rsidR="001768A2" w:rsidRPr="000E0B2A" w:rsidRDefault="001768A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6CDB558" w14:textId="7637CAC3" w:rsidR="001768A2" w:rsidRPr="000E0B2A" w:rsidRDefault="00273851">
      <w:pPr>
        <w:pStyle w:val="BodyText"/>
        <w:spacing w:line="322" w:lineRule="exact"/>
      </w:pPr>
      <w:r w:rsidRPr="000E0B2A">
        <w:rPr>
          <w:spacing w:val="-1"/>
        </w:rPr>
        <w:t>202</w:t>
      </w:r>
      <w:r w:rsidR="003827AB" w:rsidRPr="000E0B2A">
        <w:rPr>
          <w:spacing w:val="-1"/>
        </w:rPr>
        <w:t>5</w:t>
      </w:r>
    </w:p>
    <w:p w14:paraId="4CB2E269" w14:textId="6C93CF4E" w:rsidR="001768A2" w:rsidRPr="000E0B2A" w:rsidRDefault="007B0172">
      <w:pPr>
        <w:pStyle w:val="BodyText"/>
        <w:spacing w:line="322" w:lineRule="exact"/>
      </w:pPr>
      <w:r w:rsidRPr="000E0B2A">
        <w:rPr>
          <w:spacing w:val="-1"/>
        </w:rPr>
        <w:t>Total for Nursing Program as a Whole – 6</w:t>
      </w:r>
      <w:r w:rsidR="00F52EE7" w:rsidRPr="000E0B2A">
        <w:rPr>
          <w:spacing w:val="-1"/>
        </w:rPr>
        <w:t>5.1</w:t>
      </w:r>
      <w:r w:rsidRPr="000E0B2A">
        <w:rPr>
          <w:spacing w:val="-1"/>
        </w:rPr>
        <w:t>%</w:t>
      </w:r>
      <w:r w:rsidRPr="000E0B2A">
        <w:rPr>
          <w:spacing w:val="-1"/>
        </w:rPr>
        <w:br/>
      </w:r>
      <w:r w:rsidR="0015304A" w:rsidRPr="000E0B2A">
        <w:rPr>
          <w:spacing w:val="-1"/>
        </w:rPr>
        <w:t>Generic</w:t>
      </w:r>
      <w:r w:rsidR="0015304A" w:rsidRPr="000E0B2A">
        <w:t xml:space="preserve"> </w:t>
      </w:r>
      <w:r w:rsidR="0015304A" w:rsidRPr="000E0B2A">
        <w:rPr>
          <w:spacing w:val="-1"/>
        </w:rPr>
        <w:t>Students</w:t>
      </w:r>
      <w:r w:rsidR="0015304A" w:rsidRPr="000E0B2A">
        <w:rPr>
          <w:spacing w:val="1"/>
        </w:rPr>
        <w:t xml:space="preserve"> </w:t>
      </w:r>
      <w:r w:rsidR="0015304A" w:rsidRPr="000E0B2A">
        <w:rPr>
          <w:rFonts w:cs="Times New Roman"/>
        </w:rPr>
        <w:t>–</w:t>
      </w:r>
      <w:r w:rsidR="0015304A" w:rsidRPr="000E0B2A">
        <w:rPr>
          <w:rFonts w:cs="Times New Roman"/>
          <w:spacing w:val="-2"/>
        </w:rPr>
        <w:t xml:space="preserve"> </w:t>
      </w:r>
      <w:r w:rsidRPr="000E0B2A">
        <w:rPr>
          <w:rFonts w:cs="Times New Roman"/>
          <w:spacing w:val="-2"/>
        </w:rPr>
        <w:t>6</w:t>
      </w:r>
      <w:r w:rsidR="00F52EE7" w:rsidRPr="000E0B2A">
        <w:rPr>
          <w:rFonts w:cs="Times New Roman"/>
          <w:spacing w:val="-2"/>
        </w:rPr>
        <w:t>4.2</w:t>
      </w:r>
      <w:r w:rsidR="00A71058" w:rsidRPr="000E0B2A">
        <w:rPr>
          <w:rFonts w:cs="Times New Roman"/>
          <w:spacing w:val="-2"/>
        </w:rPr>
        <w:t>%</w:t>
      </w:r>
    </w:p>
    <w:p w14:paraId="1A0BA7B4" w14:textId="064E97FB" w:rsidR="006F1998" w:rsidRPr="000E0B2A" w:rsidRDefault="0015304A">
      <w:pPr>
        <w:pStyle w:val="BodyText"/>
        <w:ind w:right="3953"/>
        <w:rPr>
          <w:spacing w:val="-1"/>
        </w:rPr>
      </w:pPr>
      <w:r w:rsidRPr="000E0B2A">
        <w:rPr>
          <w:spacing w:val="-1"/>
        </w:rPr>
        <w:t>LPN-RN Transition</w:t>
      </w:r>
      <w:r w:rsidRPr="000E0B2A">
        <w:rPr>
          <w:spacing w:val="-3"/>
        </w:rPr>
        <w:t xml:space="preserve"> </w:t>
      </w:r>
      <w:r w:rsidRPr="000E0B2A">
        <w:rPr>
          <w:spacing w:val="-1"/>
        </w:rPr>
        <w:t>Students</w:t>
      </w:r>
      <w:r w:rsidRPr="000E0B2A">
        <w:t xml:space="preserve"> </w:t>
      </w:r>
      <w:r w:rsidRPr="000E0B2A">
        <w:rPr>
          <w:rFonts w:cs="Times New Roman"/>
        </w:rPr>
        <w:t xml:space="preserve">– </w:t>
      </w:r>
      <w:r w:rsidR="007B0172" w:rsidRPr="000E0B2A">
        <w:rPr>
          <w:rFonts w:cs="Times New Roman"/>
        </w:rPr>
        <w:t>6</w:t>
      </w:r>
      <w:r w:rsidR="00F52EE7" w:rsidRPr="000E0B2A">
        <w:rPr>
          <w:rFonts w:cs="Times New Roman"/>
        </w:rPr>
        <w:t>6.7</w:t>
      </w:r>
      <w:r w:rsidRPr="000E0B2A">
        <w:rPr>
          <w:spacing w:val="-1"/>
        </w:rPr>
        <w:t>%</w:t>
      </w:r>
      <w:r w:rsidRPr="000E0B2A">
        <w:rPr>
          <w:spacing w:val="30"/>
        </w:rPr>
        <w:t xml:space="preserve"> </w:t>
      </w:r>
      <w:r w:rsidR="00273851" w:rsidRPr="000E0B2A">
        <w:rPr>
          <w:spacing w:val="30"/>
        </w:rPr>
        <w:br/>
      </w:r>
    </w:p>
    <w:p w14:paraId="05C6CC56" w14:textId="77777777" w:rsidR="001768A2" w:rsidRPr="00A67D1E" w:rsidRDefault="0015304A">
      <w:pPr>
        <w:ind w:left="100"/>
        <w:rPr>
          <w:rStyle w:val="IntenseEmphasis"/>
          <w:color w:val="auto"/>
          <w:sz w:val="28"/>
          <w:szCs w:val="28"/>
        </w:rPr>
      </w:pPr>
      <w:r w:rsidRPr="00A67D1E">
        <w:rPr>
          <w:rStyle w:val="IntenseEmphasis"/>
          <w:color w:val="auto"/>
          <w:sz w:val="28"/>
          <w:szCs w:val="28"/>
        </w:rPr>
        <w:t>Job Placement Rate</w:t>
      </w:r>
      <w:r w:rsidR="00A627D5" w:rsidRPr="00A67D1E">
        <w:rPr>
          <w:rStyle w:val="IntenseEmphasis"/>
          <w:color w:val="auto"/>
          <w:sz w:val="28"/>
          <w:szCs w:val="28"/>
        </w:rPr>
        <w:t xml:space="preserve"> (Completed one year after graduation)</w:t>
      </w:r>
    </w:p>
    <w:p w14:paraId="3699BCE9" w14:textId="77777777" w:rsidR="001768A2" w:rsidRPr="000E0B2A" w:rsidRDefault="001768A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2F0FCED" w14:textId="40129643" w:rsidR="00D90085" w:rsidRPr="000E0B2A" w:rsidRDefault="000E6796">
      <w:pPr>
        <w:pStyle w:val="BodyText"/>
        <w:spacing w:before="64"/>
        <w:rPr>
          <w:spacing w:val="-1"/>
        </w:rPr>
      </w:pPr>
      <w:r w:rsidRPr="000E0B2A">
        <w:rPr>
          <w:spacing w:val="-1"/>
        </w:rPr>
        <w:t>202</w:t>
      </w:r>
      <w:r w:rsidR="00A77831" w:rsidRPr="000E0B2A">
        <w:rPr>
          <w:spacing w:val="-1"/>
        </w:rPr>
        <w:t>4</w:t>
      </w:r>
    </w:p>
    <w:p w14:paraId="4D3D1982" w14:textId="242C0290" w:rsidR="000E6796" w:rsidRPr="000E0B2A" w:rsidRDefault="000E6796">
      <w:pPr>
        <w:pStyle w:val="BodyText"/>
        <w:spacing w:before="64"/>
        <w:rPr>
          <w:spacing w:val="-1"/>
        </w:rPr>
      </w:pPr>
      <w:r w:rsidRPr="000E0B2A">
        <w:rPr>
          <w:spacing w:val="-1"/>
        </w:rPr>
        <w:t>Total for the year – 9</w:t>
      </w:r>
      <w:r w:rsidR="00D52ACB" w:rsidRPr="000E0B2A">
        <w:rPr>
          <w:spacing w:val="-1"/>
        </w:rPr>
        <w:t>8.7</w:t>
      </w:r>
      <w:r w:rsidRPr="000E0B2A">
        <w:rPr>
          <w:spacing w:val="-1"/>
        </w:rPr>
        <w:t>% of respondents were employed at the time surveyed.</w:t>
      </w:r>
    </w:p>
    <w:p w14:paraId="3223F879" w14:textId="31E9D5A8" w:rsidR="002D3922" w:rsidRPr="000E0B2A" w:rsidRDefault="002D3922">
      <w:pPr>
        <w:pStyle w:val="BodyText"/>
        <w:spacing w:before="64"/>
        <w:rPr>
          <w:spacing w:val="-1"/>
        </w:rPr>
      </w:pPr>
      <w:r w:rsidRPr="000E0B2A">
        <w:rPr>
          <w:spacing w:val="-1"/>
        </w:rPr>
        <w:t>Class of May 20</w:t>
      </w:r>
      <w:r w:rsidR="003F5D52" w:rsidRPr="000E0B2A">
        <w:rPr>
          <w:spacing w:val="-1"/>
        </w:rPr>
        <w:t>2</w:t>
      </w:r>
      <w:r w:rsidR="00E7137D" w:rsidRPr="000E0B2A">
        <w:rPr>
          <w:spacing w:val="-1"/>
        </w:rPr>
        <w:t>4</w:t>
      </w:r>
      <w:r w:rsidRPr="000E0B2A">
        <w:rPr>
          <w:spacing w:val="-1"/>
        </w:rPr>
        <w:t xml:space="preserve"> – </w:t>
      </w:r>
      <w:r w:rsidR="00E7137D" w:rsidRPr="000E0B2A">
        <w:rPr>
          <w:spacing w:val="-1"/>
        </w:rPr>
        <w:t>97.6%</w:t>
      </w:r>
      <w:r w:rsidRPr="000E0B2A">
        <w:rPr>
          <w:spacing w:val="-1"/>
        </w:rPr>
        <w:t xml:space="preserve"> of respondents were employed at the time surveyed.</w:t>
      </w:r>
    </w:p>
    <w:p w14:paraId="3EA91139" w14:textId="4E01F75D" w:rsidR="00497F81" w:rsidRPr="000E0B2A" w:rsidRDefault="00497F81" w:rsidP="00CF7A67">
      <w:pPr>
        <w:pStyle w:val="BodyText"/>
        <w:spacing w:before="64"/>
      </w:pPr>
      <w:r w:rsidRPr="000E0B2A">
        <w:rPr>
          <w:spacing w:val="-1"/>
        </w:rPr>
        <w:t>Class</w:t>
      </w:r>
      <w:r w:rsidRPr="000E0B2A">
        <w:rPr>
          <w:spacing w:val="-3"/>
        </w:rPr>
        <w:t xml:space="preserve"> </w:t>
      </w:r>
      <w:r w:rsidRPr="000E0B2A">
        <w:t xml:space="preserve">of </w:t>
      </w:r>
      <w:r w:rsidRPr="000E0B2A">
        <w:rPr>
          <w:spacing w:val="-1"/>
        </w:rPr>
        <w:t>December</w:t>
      </w:r>
      <w:r w:rsidRPr="000E0B2A">
        <w:t xml:space="preserve"> </w:t>
      </w:r>
      <w:r w:rsidRPr="000E0B2A">
        <w:rPr>
          <w:spacing w:val="-1"/>
        </w:rPr>
        <w:t>20</w:t>
      </w:r>
      <w:r w:rsidR="00D07B85" w:rsidRPr="000E0B2A">
        <w:rPr>
          <w:spacing w:val="-1"/>
        </w:rPr>
        <w:t>2</w:t>
      </w:r>
      <w:r w:rsidR="00E7137D" w:rsidRPr="000E0B2A">
        <w:rPr>
          <w:spacing w:val="-1"/>
        </w:rPr>
        <w:t>4</w:t>
      </w:r>
      <w:r w:rsidRPr="000E0B2A">
        <w:rPr>
          <w:spacing w:val="3"/>
        </w:rPr>
        <w:t xml:space="preserve"> </w:t>
      </w:r>
      <w:r w:rsidRPr="000E0B2A">
        <w:rPr>
          <w:rFonts w:cs="Times New Roman"/>
        </w:rPr>
        <w:t>–</w:t>
      </w:r>
      <w:r w:rsidRPr="000E0B2A">
        <w:rPr>
          <w:rFonts w:cs="Times New Roman"/>
          <w:spacing w:val="-2"/>
        </w:rPr>
        <w:t xml:space="preserve"> </w:t>
      </w:r>
      <w:r w:rsidR="000C7B15" w:rsidRPr="000E0B2A">
        <w:rPr>
          <w:rFonts w:cs="Times New Roman"/>
          <w:spacing w:val="-2"/>
        </w:rPr>
        <w:t>100%</w:t>
      </w:r>
      <w:r w:rsidRPr="000E0B2A">
        <w:rPr>
          <w:rFonts w:cs="Times New Roman"/>
          <w:spacing w:val="-2"/>
        </w:rPr>
        <w:t xml:space="preserve"> </w:t>
      </w:r>
      <w:r w:rsidRPr="000E0B2A">
        <w:rPr>
          <w:spacing w:val="-1"/>
        </w:rPr>
        <w:t>of</w:t>
      </w:r>
      <w:r w:rsidRPr="000E0B2A">
        <w:t xml:space="preserve"> </w:t>
      </w:r>
      <w:r w:rsidRPr="000E0B2A">
        <w:rPr>
          <w:spacing w:val="-1"/>
        </w:rPr>
        <w:t>respondents</w:t>
      </w:r>
      <w:r w:rsidRPr="000E0B2A">
        <w:rPr>
          <w:spacing w:val="1"/>
        </w:rPr>
        <w:t xml:space="preserve"> </w:t>
      </w:r>
      <w:r w:rsidRPr="000E0B2A">
        <w:rPr>
          <w:spacing w:val="-2"/>
        </w:rPr>
        <w:t>were</w:t>
      </w:r>
      <w:r w:rsidRPr="000E0B2A">
        <w:t xml:space="preserve"> </w:t>
      </w:r>
      <w:r w:rsidRPr="000E0B2A">
        <w:rPr>
          <w:spacing w:val="-2"/>
        </w:rPr>
        <w:t>employed</w:t>
      </w:r>
      <w:r w:rsidRPr="000E0B2A">
        <w:rPr>
          <w:spacing w:val="1"/>
        </w:rPr>
        <w:t xml:space="preserve"> </w:t>
      </w:r>
      <w:r w:rsidRPr="000E0B2A">
        <w:t>at</w:t>
      </w:r>
      <w:r w:rsidRPr="000E0B2A">
        <w:rPr>
          <w:spacing w:val="-3"/>
        </w:rPr>
        <w:t xml:space="preserve"> </w:t>
      </w:r>
      <w:r w:rsidRPr="000E0B2A">
        <w:rPr>
          <w:spacing w:val="-1"/>
        </w:rPr>
        <w:t>the</w:t>
      </w:r>
      <w:r w:rsidRPr="000E0B2A">
        <w:t xml:space="preserve"> </w:t>
      </w:r>
      <w:r w:rsidRPr="000E0B2A">
        <w:rPr>
          <w:spacing w:val="-2"/>
        </w:rPr>
        <w:t>time</w:t>
      </w:r>
      <w:r w:rsidRPr="000E0B2A">
        <w:rPr>
          <w:spacing w:val="37"/>
        </w:rPr>
        <w:t xml:space="preserve"> </w:t>
      </w:r>
      <w:r w:rsidRPr="000E0B2A">
        <w:rPr>
          <w:spacing w:val="-1"/>
        </w:rPr>
        <w:t>surveyed.</w:t>
      </w:r>
    </w:p>
    <w:sectPr w:rsidR="00497F81" w:rsidRPr="000E0B2A" w:rsidSect="00273851">
      <w:type w:val="continuous"/>
      <w:pgSz w:w="12240" w:h="15840"/>
      <w:pgMar w:top="1008" w:right="1296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A2"/>
    <w:rsid w:val="00003DA9"/>
    <w:rsid w:val="00004053"/>
    <w:rsid w:val="00032C96"/>
    <w:rsid w:val="00055243"/>
    <w:rsid w:val="00083C43"/>
    <w:rsid w:val="000C7B15"/>
    <w:rsid w:val="000E0B2A"/>
    <w:rsid w:val="000E6796"/>
    <w:rsid w:val="000F2988"/>
    <w:rsid w:val="001013E2"/>
    <w:rsid w:val="00117A54"/>
    <w:rsid w:val="00117A9E"/>
    <w:rsid w:val="00133A8C"/>
    <w:rsid w:val="0015304A"/>
    <w:rsid w:val="001768A2"/>
    <w:rsid w:val="001E17C7"/>
    <w:rsid w:val="001E71B4"/>
    <w:rsid w:val="002111C6"/>
    <w:rsid w:val="00255DAF"/>
    <w:rsid w:val="00273851"/>
    <w:rsid w:val="002C14F1"/>
    <w:rsid w:val="002C2216"/>
    <w:rsid w:val="002D3922"/>
    <w:rsid w:val="003827AB"/>
    <w:rsid w:val="003B3311"/>
    <w:rsid w:val="003F4162"/>
    <w:rsid w:val="003F4986"/>
    <w:rsid w:val="003F5D52"/>
    <w:rsid w:val="004626DD"/>
    <w:rsid w:val="00497F81"/>
    <w:rsid w:val="004B2909"/>
    <w:rsid w:val="00521340"/>
    <w:rsid w:val="00534224"/>
    <w:rsid w:val="00543976"/>
    <w:rsid w:val="005A0A22"/>
    <w:rsid w:val="00681BDE"/>
    <w:rsid w:val="006A3C69"/>
    <w:rsid w:val="006B2681"/>
    <w:rsid w:val="006B4D25"/>
    <w:rsid w:val="006F1998"/>
    <w:rsid w:val="007004EC"/>
    <w:rsid w:val="0073102E"/>
    <w:rsid w:val="007B0172"/>
    <w:rsid w:val="007C0128"/>
    <w:rsid w:val="0080485C"/>
    <w:rsid w:val="008F2B18"/>
    <w:rsid w:val="00914922"/>
    <w:rsid w:val="009556F4"/>
    <w:rsid w:val="00995D40"/>
    <w:rsid w:val="009E164A"/>
    <w:rsid w:val="009E351A"/>
    <w:rsid w:val="00A110D0"/>
    <w:rsid w:val="00A45FD3"/>
    <w:rsid w:val="00A50A5C"/>
    <w:rsid w:val="00A627D5"/>
    <w:rsid w:val="00A67D1E"/>
    <w:rsid w:val="00A71058"/>
    <w:rsid w:val="00A77831"/>
    <w:rsid w:val="00A941DC"/>
    <w:rsid w:val="00AA1DA8"/>
    <w:rsid w:val="00AA3713"/>
    <w:rsid w:val="00AA5764"/>
    <w:rsid w:val="00AF54D1"/>
    <w:rsid w:val="00B24A50"/>
    <w:rsid w:val="00B275C5"/>
    <w:rsid w:val="00CE0529"/>
    <w:rsid w:val="00CF0DAC"/>
    <w:rsid w:val="00CF7A67"/>
    <w:rsid w:val="00D07B85"/>
    <w:rsid w:val="00D17DFA"/>
    <w:rsid w:val="00D266B9"/>
    <w:rsid w:val="00D52ACB"/>
    <w:rsid w:val="00D90085"/>
    <w:rsid w:val="00DE2B5A"/>
    <w:rsid w:val="00E2481A"/>
    <w:rsid w:val="00E7137D"/>
    <w:rsid w:val="00ED1077"/>
    <w:rsid w:val="00ED4FCB"/>
    <w:rsid w:val="00F07218"/>
    <w:rsid w:val="00F5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719D1"/>
  <w15:docId w15:val="{DBC15ECB-B7AD-4741-B5BD-1F951C82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IntenseEmphasis">
    <w:name w:val="Intense Emphasis"/>
    <w:basedOn w:val="DefaultParagraphFont"/>
    <w:uiPriority w:val="21"/>
    <w:qFormat/>
    <w:rsid w:val="000E0B2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B57BD-58D3-4543-B4B8-C7DD4D3AB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F131F-2342-4EE6-A898-6AA1494E0C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c8edd271-4de0-45e3-b223-69734753108f"/>
    <ds:schemaRef ds:uri="http://www.w3.org/XML/1998/namespace"/>
    <ds:schemaRef ds:uri="http://purl.org/dc/elements/1.1/"/>
    <ds:schemaRef ds:uri="http://schemas.microsoft.com/office/infopath/2007/PartnerControls"/>
    <ds:schemaRef ds:uri="79f6d9bc-6dd1-4912-bc69-a5127875c15e"/>
  </ds:schemaRefs>
</ds:datastoreItem>
</file>

<file path=customXml/itemProps3.xml><?xml version="1.0" encoding="utf-8"?>
<ds:datastoreItem xmlns:ds="http://schemas.openxmlformats.org/officeDocument/2006/customXml" ds:itemID="{E2DD4965-F76D-42DD-9C97-88F46C71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dd271-4de0-45e3-b223-69734753108f"/>
    <ds:schemaRef ds:uri="79f6d9bc-6dd1-4912-bc69-a5127875c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176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Cheryl</dc:creator>
  <cp:lastModifiedBy>Thompson, Stacey</cp:lastModifiedBy>
  <cp:revision>27</cp:revision>
  <dcterms:created xsi:type="dcterms:W3CDTF">2025-05-21T17:04:00Z</dcterms:created>
  <dcterms:modified xsi:type="dcterms:W3CDTF">2026-06-02T17:31:00Z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LastSaved">
    <vt:filetime>2019-03-25T00:00:00Z</vt:filetime>
  </property>
  <property fmtid="{D5CDD505-2E9C-101B-9397-08002B2CF9AE}" pid="4" name="ContentTypeId">
    <vt:lpwstr>0x0101006A60EFB4AC506A4384A7857979AD431A</vt:lpwstr>
  </property>
  <property fmtid="{D5CDD505-2E9C-101B-9397-08002B2CF9AE}" pid="5" name="MediaServiceImageTags">
    <vt:lpwstr/>
  </property>
  <property fmtid="{D5CDD505-2E9C-101B-9397-08002B2CF9AE}" pid="6" name="GrammarlyDocumentId">
    <vt:lpwstr>382e12f0-ea61-472f-b630-8898355b6f09</vt:lpwstr>
  </property>
</Properties>
</file>