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83" w:rsidRDefault="00B87D83" w:rsidP="00B87D83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  <w:bookmarkStart w:id="0" w:name="_GoBack"/>
      <w:bookmarkEnd w:id="0"/>
    </w:p>
    <w:p w:rsidR="00B87D83" w:rsidRDefault="00B87D83" w:rsidP="00B87D83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</w:p>
    <w:p w:rsidR="00B87D83" w:rsidRDefault="00B87D83" w:rsidP="00B87D83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</w:p>
    <w:p w:rsidR="00B87D83" w:rsidRDefault="00B87D83" w:rsidP="00B87D83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</w:p>
    <w:p w:rsidR="00B87D83" w:rsidRDefault="00B87D83" w:rsidP="00B87D83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</w:p>
    <w:p w:rsidR="00B87D83" w:rsidRDefault="00B87D83" w:rsidP="00B87D83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</w:p>
    <w:p w:rsidR="00B87D83" w:rsidRDefault="00B87D83" w:rsidP="00B87D83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  <w:sectPr w:rsidR="00B87D83" w:rsidSect="00193BD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576" w:bottom="720" w:left="576" w:header="720" w:footer="720" w:gutter="0"/>
          <w:cols w:space="720"/>
          <w:titlePg/>
          <w:docGrid w:linePitch="360"/>
        </w:sectPr>
      </w:pPr>
      <w:r>
        <w:rPr>
          <w:rFonts w:ascii="Verdana" w:hAnsi="Verdana" w:cs="Arial"/>
          <w:b/>
          <w:sz w:val="48"/>
          <w:szCs w:val="48"/>
        </w:rPr>
        <w:t>EMERGENCY MUSTER LIST</w:t>
      </w:r>
    </w:p>
    <w:p w:rsidR="00B87D83" w:rsidRDefault="00B87D83" w:rsidP="00B87D83">
      <w:pPr>
        <w:widowControl/>
        <w:spacing w:after="160" w:line="259" w:lineRule="auto"/>
        <w:rPr>
          <w:rFonts w:ascii="Verdana" w:hAnsi="Verdana" w:cs="Arial"/>
          <w:b/>
          <w:sz w:val="48"/>
          <w:szCs w:val="48"/>
        </w:rPr>
      </w:pPr>
    </w:p>
    <w:tbl>
      <w:tblPr>
        <w:tblStyle w:val="TableGrid"/>
        <w:tblW w:w="12960" w:type="dxa"/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4230"/>
        <w:gridCol w:w="2880"/>
        <w:gridCol w:w="1355"/>
        <w:gridCol w:w="2160"/>
      </w:tblGrid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bookmarkStart w:id="1" w:name="_Hlk4405204"/>
            <w:r w:rsidRPr="005205CA">
              <w:rPr>
                <w:rFonts w:ascii="Times New Roman" w:hAnsi="Times New Roman"/>
              </w:rPr>
              <w:t>Station</w:t>
            </w:r>
          </w:p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No.</w:t>
            </w: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Rating</w:t>
            </w: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Name</w:t>
            </w: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 xml:space="preserve">Emergency </w:t>
            </w:r>
          </w:p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Station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 xml:space="preserve">Boat </w:t>
            </w:r>
          </w:p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No.</w:t>
            </w: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Abandon Ship Station</w:t>
            </w: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A</w:t>
            </w: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Master</w:t>
            </w: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Bridge in Command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1</w:t>
            </w: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 xml:space="preserve"> Chief Officer</w:t>
            </w: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On Scene in Charge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Second Mate</w:t>
            </w: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 xml:space="preserve">Fire Team #1 Leader 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3</w:t>
            </w: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Third Mate</w:t>
            </w: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On Bridge Communications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4</w:t>
            </w: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Chief Engineer</w:t>
            </w: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Engine Spaces in Charge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Third Engineer</w:t>
            </w: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Engine Control Room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6</w:t>
            </w: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AB #1</w:t>
            </w: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Relieve the Wheel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7</w:t>
            </w: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AB #2</w:t>
            </w: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Fire Team #1 Nozzle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8</w:t>
            </w: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AB #3</w:t>
            </w: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Fire Team #1 Hose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Fire Team #2 Leader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Fire Team #2 Nozzle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</w:rPr>
              <w:t>Fire Team #2 Hose</w:t>
            </w: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116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87D83" w:rsidRDefault="00B87D83" w:rsidP="00B87D83">
      <w:pPr>
        <w:rPr>
          <w:rFonts w:ascii="Times New Roman" w:hAnsi="Times New Roman"/>
        </w:rPr>
      </w:pPr>
    </w:p>
    <w:p w:rsidR="00B87D83" w:rsidRPr="005205CA" w:rsidRDefault="00B87D83" w:rsidP="00B87D83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B87D83" w:rsidRPr="005205CA" w:rsidTr="008E6EFE">
        <w:tc>
          <w:tcPr>
            <w:tcW w:w="7195" w:type="dxa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  <w:sz w:val="38"/>
              </w:rPr>
            </w:pPr>
            <w:r w:rsidRPr="005205CA">
              <w:rPr>
                <w:rFonts w:ascii="Times New Roman" w:hAnsi="Times New Roman"/>
                <w:b/>
                <w:sz w:val="38"/>
              </w:rPr>
              <w:t xml:space="preserve">FIRE 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8"/>
              </w:rPr>
            </w:pPr>
            <w:r w:rsidRPr="005205CA">
              <w:rPr>
                <w:rFonts w:ascii="Times New Roman" w:hAnsi="Times New Roman"/>
                <w:b/>
                <w:sz w:val="38"/>
              </w:rPr>
              <w:t>SIGNAL:</w:t>
            </w:r>
            <w:r w:rsidRPr="005205CA">
              <w:rPr>
                <w:rFonts w:ascii="Times New Roman" w:hAnsi="Times New Roman"/>
                <w:sz w:val="38"/>
              </w:rPr>
              <w:t xml:space="preserve"> Continuous blast of the whistle for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not less than 10 seconds </w:t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  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supplemented by the continuous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ringing of the general alarm </w:t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  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bells for not less than 10 seconds.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8"/>
              </w:rPr>
            </w:pPr>
            <w:r w:rsidRPr="005205CA">
              <w:rPr>
                <w:rFonts w:ascii="Times New Roman" w:hAnsi="Times New Roman"/>
                <w:b/>
                <w:sz w:val="38"/>
              </w:rPr>
              <w:t>ACTION</w:t>
            </w:r>
            <w:r w:rsidRPr="005205CA">
              <w:rPr>
                <w:rFonts w:ascii="Times New Roman" w:hAnsi="Times New Roman"/>
                <w:sz w:val="38"/>
              </w:rPr>
              <w:t xml:space="preserve">: Fire parties muster at locations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designated by the Master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8"/>
              </w:rPr>
            </w:pPr>
            <w:r w:rsidRPr="005205CA">
              <w:rPr>
                <w:rFonts w:ascii="Times New Roman" w:hAnsi="Times New Roman"/>
                <w:sz w:val="38"/>
              </w:rPr>
              <w:tab/>
              <w:t xml:space="preserve">      </w:t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Obtain Fire Fighting Outfits and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don.</w:t>
            </w:r>
          </w:p>
        </w:tc>
        <w:tc>
          <w:tcPr>
            <w:tcW w:w="7195" w:type="dxa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  <w:sz w:val="38"/>
              </w:rPr>
            </w:pPr>
            <w:r w:rsidRPr="005205CA">
              <w:rPr>
                <w:rFonts w:ascii="Times New Roman" w:hAnsi="Times New Roman"/>
                <w:b/>
                <w:sz w:val="38"/>
              </w:rPr>
              <w:t>GENERAL EMERGENCY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8"/>
              </w:rPr>
            </w:pPr>
            <w:r w:rsidRPr="005205CA">
              <w:rPr>
                <w:rFonts w:ascii="Times New Roman" w:hAnsi="Times New Roman"/>
                <w:b/>
                <w:sz w:val="38"/>
              </w:rPr>
              <w:t>SIGNAL:</w:t>
            </w:r>
            <w:r w:rsidRPr="005205CA">
              <w:rPr>
                <w:rFonts w:ascii="Times New Roman" w:hAnsi="Times New Roman"/>
                <w:sz w:val="38"/>
              </w:rPr>
              <w:t xml:space="preserve"> Seven or more short blasts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followed by a long blast on the </w:t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        ship’s whistle, repeated on the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ship’s alarm system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8"/>
              </w:rPr>
            </w:pPr>
            <w:r w:rsidRPr="005205CA">
              <w:rPr>
                <w:rFonts w:ascii="Times New Roman" w:hAnsi="Times New Roman"/>
                <w:b/>
                <w:sz w:val="38"/>
              </w:rPr>
              <w:t>ACTION:</w:t>
            </w:r>
            <w:r w:rsidRPr="005205CA">
              <w:rPr>
                <w:rFonts w:ascii="Times New Roman" w:hAnsi="Times New Roman"/>
                <w:sz w:val="38"/>
              </w:rPr>
              <w:t xml:space="preserve"> All personnel to don lifejackets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and warm clothing and muster at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designated stations. Reserve team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to prepare lifesaving appliances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for launching.</w:t>
            </w:r>
          </w:p>
        </w:tc>
      </w:tr>
      <w:tr w:rsidR="00B87D83" w:rsidRPr="005205CA" w:rsidTr="008E6EFE">
        <w:tc>
          <w:tcPr>
            <w:tcW w:w="7195" w:type="dxa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  <w:sz w:val="38"/>
              </w:rPr>
            </w:pPr>
            <w:r w:rsidRPr="005205CA">
              <w:rPr>
                <w:rFonts w:ascii="Times New Roman" w:hAnsi="Times New Roman"/>
                <w:b/>
                <w:sz w:val="38"/>
              </w:rPr>
              <w:t>ABANDON SHIP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b/>
                <w:sz w:val="38"/>
              </w:rPr>
              <w:t>SIGNAL:</w:t>
            </w:r>
            <w:r w:rsidRPr="005205CA">
              <w:rPr>
                <w:rFonts w:ascii="Times New Roman" w:hAnsi="Times New Roman"/>
                <w:sz w:val="38"/>
              </w:rPr>
              <w:t xml:space="preserve"> </w:t>
            </w:r>
            <w:r w:rsidRPr="005205CA">
              <w:rPr>
                <w:rFonts w:ascii="Times New Roman" w:hAnsi="Times New Roman"/>
                <w:sz w:val="34"/>
              </w:rPr>
              <w:t>ABANDON SHIP ABANDON SHIP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8"/>
              </w:rPr>
            </w:pPr>
            <w:r w:rsidRPr="005205CA">
              <w:rPr>
                <w:rFonts w:ascii="Times New Roman" w:hAnsi="Times New Roman"/>
                <w:sz w:val="38"/>
              </w:rPr>
              <w:tab/>
              <w:t xml:space="preserve">     </w:t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The order to abandon ship will be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given ONLY by the Master or his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>substitute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8"/>
              </w:rPr>
            </w:pPr>
            <w:r w:rsidRPr="005205CA">
              <w:rPr>
                <w:rFonts w:ascii="Times New Roman" w:hAnsi="Times New Roman"/>
                <w:b/>
                <w:sz w:val="38"/>
              </w:rPr>
              <w:t>ACTION:</w:t>
            </w:r>
            <w:r w:rsidRPr="005205CA">
              <w:rPr>
                <w:rFonts w:ascii="Times New Roman" w:hAnsi="Times New Roman"/>
                <w:sz w:val="38"/>
              </w:rPr>
              <w:t xml:space="preserve"> Proceed in an orderly manner to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your designated lifeboat or raft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wearing lifejackets and warm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clothing. The person in charge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will take a roll call before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launching.</w:t>
            </w:r>
          </w:p>
        </w:tc>
        <w:tc>
          <w:tcPr>
            <w:tcW w:w="7195" w:type="dxa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  <w:sz w:val="38"/>
              </w:rPr>
            </w:pPr>
            <w:r w:rsidRPr="005205CA">
              <w:rPr>
                <w:rFonts w:ascii="Times New Roman" w:hAnsi="Times New Roman"/>
                <w:b/>
                <w:sz w:val="38"/>
              </w:rPr>
              <w:t>MAN OVERBOARD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8"/>
              </w:rPr>
            </w:pPr>
            <w:r w:rsidRPr="005205CA">
              <w:rPr>
                <w:rFonts w:ascii="Times New Roman" w:hAnsi="Times New Roman"/>
                <w:b/>
                <w:sz w:val="38"/>
              </w:rPr>
              <w:t>SIGNAL:</w:t>
            </w:r>
            <w:r w:rsidRPr="005205CA">
              <w:rPr>
                <w:rFonts w:ascii="Times New Roman" w:hAnsi="Times New Roman"/>
                <w:sz w:val="38"/>
              </w:rPr>
              <w:t xml:space="preserve"> Shout:  </w:t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MAN </w:t>
            </w:r>
            <w:proofErr w:type="gramStart"/>
            <w:r w:rsidRPr="005205CA">
              <w:rPr>
                <w:rFonts w:ascii="Times New Roman" w:hAnsi="Times New Roman"/>
                <w:sz w:val="38"/>
              </w:rPr>
              <w:t xml:space="preserve">OVERBOARD 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proofErr w:type="gramEnd"/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>MAN OVERBOARD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8"/>
              </w:rPr>
            </w:pPr>
            <w:r w:rsidRPr="005205CA">
              <w:rPr>
                <w:rFonts w:ascii="Times New Roman" w:hAnsi="Times New Roman"/>
                <w:sz w:val="38"/>
              </w:rPr>
              <w:tab/>
              <w:t xml:space="preserve">     </w:t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Use phone, radio to contact the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Bridge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8"/>
              </w:rPr>
            </w:pPr>
            <w:r w:rsidRPr="005205CA">
              <w:rPr>
                <w:rFonts w:ascii="Times New Roman" w:hAnsi="Times New Roman"/>
                <w:b/>
                <w:sz w:val="38"/>
              </w:rPr>
              <w:t>ACTION:</w:t>
            </w:r>
            <w:r w:rsidRPr="005205CA">
              <w:rPr>
                <w:rFonts w:ascii="Times New Roman" w:hAnsi="Times New Roman"/>
                <w:sz w:val="38"/>
              </w:rPr>
              <w:t xml:space="preserve"> Throw Lifebuoy, Life ring, etc.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 Immediately state          </w:t>
            </w:r>
            <w:proofErr w:type="gramStart"/>
            <w:r w:rsidRPr="005205CA">
              <w:rPr>
                <w:rFonts w:ascii="Times New Roman" w:hAnsi="Times New Roman"/>
                <w:sz w:val="38"/>
              </w:rPr>
              <w:tab/>
              <w:t xml:space="preserve"> 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proofErr w:type="gramEnd"/>
            <w:r w:rsidRPr="005205CA">
              <w:rPr>
                <w:rFonts w:ascii="Times New Roman" w:hAnsi="Times New Roman"/>
                <w:sz w:val="38"/>
              </w:rPr>
              <w:t xml:space="preserve">    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“MAN OVERBOARD”      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 and give location. Keep the </w:t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</w:r>
            <w:r w:rsidRPr="005205CA">
              <w:rPr>
                <w:rFonts w:ascii="Times New Roman" w:hAnsi="Times New Roman"/>
                <w:sz w:val="38"/>
              </w:rPr>
              <w:tab/>
              <w:t xml:space="preserve">    person in sight</w:t>
            </w:r>
          </w:p>
        </w:tc>
      </w:tr>
    </w:tbl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Pr="005205CA" w:rsidRDefault="00B87D83" w:rsidP="00B87D83">
      <w:pPr>
        <w:rPr>
          <w:rFonts w:ascii="Times New Roman" w:hAnsi="Times New Roman"/>
        </w:rPr>
      </w:pPr>
    </w:p>
    <w:p w:rsidR="00B87D83" w:rsidRPr="005205CA" w:rsidRDefault="00B87D83" w:rsidP="00B87D83">
      <w:pPr>
        <w:rPr>
          <w:rFonts w:ascii="Times New Roman" w:hAnsi="Times New Roman"/>
        </w:rPr>
      </w:pPr>
    </w:p>
    <w:p w:rsidR="00B87D83" w:rsidRPr="005205CA" w:rsidRDefault="00B87D83" w:rsidP="00B87D83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B87D83" w:rsidRPr="005205CA" w:rsidTr="008E6EFE">
        <w:tc>
          <w:tcPr>
            <w:tcW w:w="14390" w:type="dxa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  <w:sz w:val="34"/>
              </w:rPr>
            </w:pPr>
            <w:r w:rsidRPr="005205CA">
              <w:rPr>
                <w:rFonts w:ascii="Times New Roman" w:hAnsi="Times New Roman"/>
                <w:b/>
                <w:sz w:val="34"/>
              </w:rPr>
              <w:t>GENERAL INSTRUCTIONS: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>1. The person responsible for maintenance of all lifesaving appliances and firefighting equipment is: ________________________________________________________________________________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>2. In case of collision, grounding or flooding duty watch to close all watertight doors and scuttles.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>3. In the event of fire, all automatic and manual fire doors to be closed by the reserve team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>4. Supernumeraries and non-tasked personnel will stay at muster stations until dismissed or ordered to abandon ship.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 xml:space="preserve">5. The Master’s substitute will </w:t>
            </w:r>
            <w:proofErr w:type="gramStart"/>
            <w:r w:rsidRPr="005205CA">
              <w:rPr>
                <w:rFonts w:ascii="Times New Roman" w:hAnsi="Times New Roman"/>
                <w:sz w:val="34"/>
              </w:rPr>
              <w:t>be:_</w:t>
            </w:r>
            <w:proofErr w:type="gramEnd"/>
            <w:r w:rsidRPr="005205CA">
              <w:rPr>
                <w:rFonts w:ascii="Times New Roman" w:hAnsi="Times New Roman"/>
                <w:sz w:val="34"/>
              </w:rPr>
              <w:t>___________________________________________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 xml:space="preserve">    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 xml:space="preserve">    The Chief Officer’s substitute will </w:t>
            </w:r>
            <w:proofErr w:type="gramStart"/>
            <w:r w:rsidRPr="005205CA">
              <w:rPr>
                <w:rFonts w:ascii="Times New Roman" w:hAnsi="Times New Roman"/>
                <w:sz w:val="34"/>
              </w:rPr>
              <w:t>be:_</w:t>
            </w:r>
            <w:proofErr w:type="gramEnd"/>
            <w:r w:rsidRPr="005205CA">
              <w:rPr>
                <w:rFonts w:ascii="Times New Roman" w:hAnsi="Times New Roman"/>
                <w:sz w:val="34"/>
              </w:rPr>
              <w:t>______________________________________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 xml:space="preserve">   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 xml:space="preserve">    The Chief Engineer’s substitute will </w:t>
            </w:r>
            <w:proofErr w:type="gramStart"/>
            <w:r w:rsidRPr="005205CA">
              <w:rPr>
                <w:rFonts w:ascii="Times New Roman" w:hAnsi="Times New Roman"/>
                <w:sz w:val="34"/>
              </w:rPr>
              <w:t>be:_</w:t>
            </w:r>
            <w:proofErr w:type="gramEnd"/>
            <w:r w:rsidRPr="005205CA">
              <w:rPr>
                <w:rFonts w:ascii="Times New Roman" w:hAnsi="Times New Roman"/>
                <w:sz w:val="34"/>
              </w:rPr>
              <w:t>_____________________________________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>6. Other Instruction: _________________________________________________________________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>_______________________________________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>___________________________________________________________________________</w:t>
            </w: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</w:p>
          <w:p w:rsidR="00B87D83" w:rsidRPr="005205CA" w:rsidRDefault="00B87D83" w:rsidP="008E6EFE">
            <w:pPr>
              <w:rPr>
                <w:rFonts w:ascii="Times New Roman" w:hAnsi="Times New Roman"/>
                <w:sz w:val="34"/>
              </w:rPr>
            </w:pPr>
            <w:r w:rsidRPr="005205CA">
              <w:rPr>
                <w:rFonts w:ascii="Times New Roman" w:hAnsi="Times New Roman"/>
                <w:sz w:val="34"/>
              </w:rPr>
              <w:t>__________________________________________________________________________________</w:t>
            </w:r>
          </w:p>
        </w:tc>
      </w:tr>
    </w:tbl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Pr="005205CA" w:rsidRDefault="00B87D83" w:rsidP="00B87D83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87D83" w:rsidRPr="005205CA" w:rsidTr="008E6EFE">
        <w:trPr>
          <w:trHeight w:val="576"/>
        </w:trPr>
        <w:tc>
          <w:tcPr>
            <w:tcW w:w="14390" w:type="dxa"/>
            <w:gridSpan w:val="3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FIRE CONTROL TEAM</w:t>
            </w:r>
          </w:p>
        </w:tc>
      </w:tr>
      <w:tr w:rsidR="00B87D83" w:rsidRPr="005205CA" w:rsidTr="008E6EFE">
        <w:trPr>
          <w:trHeight w:val="576"/>
        </w:trPr>
        <w:tc>
          <w:tcPr>
            <w:tcW w:w="14390" w:type="dxa"/>
            <w:gridSpan w:val="3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MUSTER ON BRIDGE</w:t>
            </w:r>
          </w:p>
        </w:tc>
      </w:tr>
      <w:tr w:rsidR="00B87D83" w:rsidRPr="005205CA" w:rsidTr="008E6EFE">
        <w:trPr>
          <w:trHeight w:val="576"/>
        </w:trPr>
        <w:tc>
          <w:tcPr>
            <w:tcW w:w="4796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4797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4797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DUTIES</w:t>
            </w: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</w:tbl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Pr="005205CA" w:rsidRDefault="00B87D83" w:rsidP="00B87D83">
      <w:pPr>
        <w:rPr>
          <w:rFonts w:ascii="Times New Roman" w:hAnsi="Times New Roman"/>
        </w:rPr>
      </w:pPr>
    </w:p>
    <w:p w:rsidR="00B87D83" w:rsidRPr="005205CA" w:rsidRDefault="00B87D83" w:rsidP="00B87D83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87D83" w:rsidRPr="005205CA" w:rsidTr="008E6EFE">
        <w:trPr>
          <w:trHeight w:val="576"/>
        </w:trPr>
        <w:tc>
          <w:tcPr>
            <w:tcW w:w="14390" w:type="dxa"/>
            <w:gridSpan w:val="3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FIRST FIRE TEAM</w:t>
            </w:r>
          </w:p>
        </w:tc>
      </w:tr>
      <w:tr w:rsidR="00B87D83" w:rsidRPr="005205CA" w:rsidTr="008E6EFE">
        <w:trPr>
          <w:trHeight w:val="864"/>
        </w:trPr>
        <w:tc>
          <w:tcPr>
            <w:tcW w:w="14390" w:type="dxa"/>
            <w:gridSpan w:val="3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MUSTER AT _______________________________________________</w:t>
            </w:r>
          </w:p>
        </w:tc>
      </w:tr>
      <w:tr w:rsidR="00B87D83" w:rsidRPr="005205CA" w:rsidTr="008E6EFE">
        <w:trPr>
          <w:trHeight w:val="576"/>
        </w:trPr>
        <w:tc>
          <w:tcPr>
            <w:tcW w:w="4796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4797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4797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DUTIES</w:t>
            </w: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</w:tbl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Pr="005205CA" w:rsidRDefault="00B87D83" w:rsidP="00B87D83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87D83" w:rsidRPr="005205CA" w:rsidTr="008E6EFE">
        <w:trPr>
          <w:trHeight w:val="576"/>
        </w:trPr>
        <w:tc>
          <w:tcPr>
            <w:tcW w:w="14390" w:type="dxa"/>
            <w:gridSpan w:val="3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SECOND FIRE TEAM</w:t>
            </w:r>
          </w:p>
        </w:tc>
      </w:tr>
      <w:tr w:rsidR="00B87D83" w:rsidRPr="005205CA" w:rsidTr="008E6EFE">
        <w:trPr>
          <w:trHeight w:val="864"/>
        </w:trPr>
        <w:tc>
          <w:tcPr>
            <w:tcW w:w="14390" w:type="dxa"/>
            <w:gridSpan w:val="3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MUSTER AT _______________________________________________</w:t>
            </w:r>
          </w:p>
        </w:tc>
      </w:tr>
      <w:tr w:rsidR="00B87D83" w:rsidRPr="005205CA" w:rsidTr="008E6EFE">
        <w:trPr>
          <w:trHeight w:val="576"/>
        </w:trPr>
        <w:tc>
          <w:tcPr>
            <w:tcW w:w="4796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4797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4797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DUTIES</w:t>
            </w: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</w:tbl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Pr="005205CA" w:rsidRDefault="00B87D83" w:rsidP="00B87D83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87D83" w:rsidRPr="005205CA" w:rsidTr="008E6EFE">
        <w:trPr>
          <w:trHeight w:val="576"/>
        </w:trPr>
        <w:tc>
          <w:tcPr>
            <w:tcW w:w="14390" w:type="dxa"/>
            <w:gridSpan w:val="3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RESERVE TEAM</w:t>
            </w:r>
          </w:p>
        </w:tc>
      </w:tr>
      <w:tr w:rsidR="00B87D83" w:rsidRPr="005205CA" w:rsidTr="008E6EFE">
        <w:trPr>
          <w:trHeight w:val="864"/>
        </w:trPr>
        <w:tc>
          <w:tcPr>
            <w:tcW w:w="14390" w:type="dxa"/>
            <w:gridSpan w:val="3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MUSTER AT _______________________________________________</w:t>
            </w:r>
          </w:p>
        </w:tc>
      </w:tr>
      <w:tr w:rsidR="00B87D83" w:rsidRPr="005205CA" w:rsidTr="008E6EFE">
        <w:trPr>
          <w:trHeight w:val="576"/>
        </w:trPr>
        <w:tc>
          <w:tcPr>
            <w:tcW w:w="4796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4797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4797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DUTIES</w:t>
            </w: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</w:tbl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Pr="005205CA" w:rsidRDefault="00B87D83" w:rsidP="00B87D83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87D83" w:rsidRPr="005205CA" w:rsidTr="008E6EFE">
        <w:trPr>
          <w:trHeight w:val="576"/>
        </w:trPr>
        <w:tc>
          <w:tcPr>
            <w:tcW w:w="14390" w:type="dxa"/>
            <w:gridSpan w:val="3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ENGINE ROOM SUPPORT</w:t>
            </w:r>
          </w:p>
        </w:tc>
      </w:tr>
      <w:tr w:rsidR="00B87D83" w:rsidRPr="005205CA" w:rsidTr="008E6EFE">
        <w:trPr>
          <w:trHeight w:val="864"/>
        </w:trPr>
        <w:tc>
          <w:tcPr>
            <w:tcW w:w="14390" w:type="dxa"/>
            <w:gridSpan w:val="3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MUSTER AT _______________________________________________</w:t>
            </w:r>
          </w:p>
        </w:tc>
      </w:tr>
      <w:tr w:rsidR="00B87D83" w:rsidRPr="005205CA" w:rsidTr="008E6EFE">
        <w:trPr>
          <w:trHeight w:val="576"/>
        </w:trPr>
        <w:tc>
          <w:tcPr>
            <w:tcW w:w="4796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4797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4797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DUTIES</w:t>
            </w: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</w:tbl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Pr="005205CA" w:rsidRDefault="00B87D83" w:rsidP="00B87D83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87D83" w:rsidRPr="005205CA" w:rsidTr="008E6EFE">
        <w:trPr>
          <w:trHeight w:val="576"/>
        </w:trPr>
        <w:tc>
          <w:tcPr>
            <w:tcW w:w="14390" w:type="dxa"/>
            <w:gridSpan w:val="3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205CA">
              <w:rPr>
                <w:rFonts w:ascii="Times New Roman" w:hAnsi="Times New Roman"/>
                <w:b/>
              </w:rPr>
              <w:t>MAN</w:t>
            </w:r>
            <w:proofErr w:type="gramEnd"/>
            <w:r w:rsidRPr="005205CA">
              <w:rPr>
                <w:rFonts w:ascii="Times New Roman" w:hAnsi="Times New Roman"/>
                <w:b/>
              </w:rPr>
              <w:t xml:space="preserve"> OVERBOARD PARTY</w:t>
            </w:r>
          </w:p>
        </w:tc>
      </w:tr>
      <w:tr w:rsidR="00B87D83" w:rsidRPr="005205CA" w:rsidTr="008E6EFE">
        <w:trPr>
          <w:trHeight w:val="864"/>
        </w:trPr>
        <w:tc>
          <w:tcPr>
            <w:tcW w:w="14390" w:type="dxa"/>
            <w:gridSpan w:val="3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MUSTER AT _______________________________________________</w:t>
            </w:r>
          </w:p>
        </w:tc>
      </w:tr>
      <w:tr w:rsidR="00B87D83" w:rsidRPr="005205CA" w:rsidTr="008E6EFE">
        <w:trPr>
          <w:trHeight w:val="576"/>
        </w:trPr>
        <w:tc>
          <w:tcPr>
            <w:tcW w:w="4796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4797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4797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DUTIES</w:t>
            </w: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864"/>
        </w:trPr>
        <w:tc>
          <w:tcPr>
            <w:tcW w:w="4796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4797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</w:tbl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Default="00B87D83" w:rsidP="00B87D83">
      <w:pPr>
        <w:rPr>
          <w:rFonts w:ascii="Times New Roman" w:hAnsi="Times New Roman"/>
        </w:rPr>
      </w:pPr>
    </w:p>
    <w:p w:rsidR="00B87D83" w:rsidRPr="005205CA" w:rsidRDefault="00B87D83" w:rsidP="00B87D83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710"/>
        <w:gridCol w:w="1620"/>
        <w:gridCol w:w="1620"/>
        <w:gridCol w:w="5305"/>
      </w:tblGrid>
      <w:tr w:rsidR="00B87D83" w:rsidRPr="005205CA" w:rsidTr="008E6EFE">
        <w:trPr>
          <w:trHeight w:val="864"/>
        </w:trPr>
        <w:tc>
          <w:tcPr>
            <w:tcW w:w="14390" w:type="dxa"/>
            <w:gridSpan w:val="5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 xml:space="preserve">ABANDON SHIP STATIONS: </w:t>
            </w:r>
          </w:p>
          <w:p w:rsidR="00B87D83" w:rsidRPr="005205CA" w:rsidRDefault="00B87D83" w:rsidP="008E6EFE">
            <w:pPr>
              <w:jc w:val="center"/>
              <w:rPr>
                <w:rFonts w:ascii="Times New Roman" w:hAnsi="Times New Roman"/>
              </w:rPr>
            </w:pPr>
            <w:r w:rsidRPr="005205CA">
              <w:rPr>
                <w:rFonts w:ascii="Times New Roman" w:hAnsi="Times New Roman"/>
                <w:b/>
              </w:rPr>
              <w:t>If lifeboats are not available, proceed to raft station</w:t>
            </w: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171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162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BOAT</w:t>
            </w:r>
          </w:p>
        </w:tc>
        <w:tc>
          <w:tcPr>
            <w:tcW w:w="1620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RAFT</w:t>
            </w:r>
          </w:p>
        </w:tc>
        <w:tc>
          <w:tcPr>
            <w:tcW w:w="5305" w:type="dxa"/>
            <w:vAlign w:val="center"/>
          </w:tcPr>
          <w:p w:rsidR="00B87D83" w:rsidRPr="005205CA" w:rsidRDefault="00B87D83" w:rsidP="008E6EFE">
            <w:pPr>
              <w:jc w:val="center"/>
              <w:rPr>
                <w:rFonts w:ascii="Times New Roman" w:hAnsi="Times New Roman"/>
                <w:b/>
              </w:rPr>
            </w:pPr>
            <w:r w:rsidRPr="005205CA">
              <w:rPr>
                <w:rFonts w:ascii="Times New Roman" w:hAnsi="Times New Roman"/>
                <w:b/>
              </w:rPr>
              <w:t>DUTIES</w:t>
            </w: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  <w:tr w:rsidR="00B87D83" w:rsidRPr="005205CA" w:rsidTr="008E6EFE">
        <w:trPr>
          <w:trHeight w:val="576"/>
        </w:trPr>
        <w:tc>
          <w:tcPr>
            <w:tcW w:w="413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  <w:tc>
          <w:tcPr>
            <w:tcW w:w="5305" w:type="dxa"/>
          </w:tcPr>
          <w:p w:rsidR="00B87D83" w:rsidRPr="005205CA" w:rsidRDefault="00B87D83" w:rsidP="008E6EFE">
            <w:pPr>
              <w:rPr>
                <w:rFonts w:ascii="Times New Roman" w:hAnsi="Times New Roman"/>
              </w:rPr>
            </w:pPr>
          </w:p>
        </w:tc>
      </w:tr>
    </w:tbl>
    <w:p w:rsidR="00B87D83" w:rsidRDefault="00B87D83" w:rsidP="00B87D83">
      <w:pPr>
        <w:rPr>
          <w:rFonts w:ascii="Times New Roman" w:hAnsi="Times New Roman"/>
        </w:rPr>
        <w:sectPr w:rsidR="00B87D83" w:rsidSect="005205CA">
          <w:pgSz w:w="15840" w:h="12240" w:orient="landscape"/>
          <w:pgMar w:top="576" w:right="720" w:bottom="576" w:left="720" w:header="720" w:footer="720" w:gutter="0"/>
          <w:cols w:space="720"/>
          <w:titlePg/>
          <w:docGrid w:linePitch="360"/>
        </w:sectPr>
      </w:pPr>
    </w:p>
    <w:bookmarkEnd w:id="1"/>
    <w:p w:rsidR="00CF3679" w:rsidRDefault="00CF3679"/>
    <w:sectPr w:rsidR="00CF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CAE" w:rsidRDefault="00431CAE" w:rsidP="005E378E">
      <w:r>
        <w:separator/>
      </w:r>
    </w:p>
  </w:endnote>
  <w:endnote w:type="continuationSeparator" w:id="0">
    <w:p w:rsidR="00431CAE" w:rsidRDefault="00431CAE" w:rsidP="005E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calPoint On-Line">
    <w:altName w:val="MS Mincho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78E" w:rsidRDefault="005E3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78E" w:rsidRDefault="005E3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78E" w:rsidRDefault="005E3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CAE" w:rsidRDefault="00431CAE" w:rsidP="005E378E">
      <w:r>
        <w:separator/>
      </w:r>
    </w:p>
  </w:footnote>
  <w:footnote w:type="continuationSeparator" w:id="0">
    <w:p w:rsidR="00431CAE" w:rsidRDefault="00431CAE" w:rsidP="005E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78E" w:rsidRDefault="00431C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437251" o:spid="_x0000_s2050" type="#_x0000_t136" style="position:absolute;margin-left:0;margin-top:0;width:586.25pt;height:195.4pt;rotation:315;z-index:-251655168;mso-position-horizontal:center;mso-position-horizontal-relative:margin;mso-position-vertical:center;mso-position-vertical-relative:margin" o:allowincell="f" fillcolor="#a8d08d [1945]" stroked="f">
          <v:fill opacity=".5"/>
          <v:textpath style="font-family:&quot;FocalPoint On-Line&quot;;font-size:1pt" string="Delg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78E" w:rsidRDefault="00431C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437252" o:spid="_x0000_s2051" type="#_x0000_t136" style="position:absolute;margin-left:0;margin-top:0;width:586.25pt;height:195.4pt;rotation:315;z-index:-251653120;mso-position-horizontal:center;mso-position-horizontal-relative:margin;mso-position-vertical:center;mso-position-vertical-relative:margin" o:allowincell="f" fillcolor="#a8d08d [1945]" stroked="f">
          <v:fill opacity=".5"/>
          <v:textpath style="font-family:&quot;FocalPoint On-Line&quot;;font-size:1pt" string="Delg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78E" w:rsidRDefault="00431CA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437250" o:spid="_x0000_s2049" type="#_x0000_t136" style="position:absolute;margin-left:0;margin-top:0;width:586.25pt;height:195.4pt;rotation:315;z-index:-251657216;mso-position-horizontal:center;mso-position-horizontal-relative:margin;mso-position-vertical:center;mso-position-vertical-relative:margin" o:allowincell="f" fillcolor="#a8d08d [1945]" stroked="f">
          <v:fill opacity=".5"/>
          <v:textpath style="font-family:&quot;FocalPoint On-Line&quot;;font-size:1pt" string="Delg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83"/>
    <w:rsid w:val="001650CA"/>
    <w:rsid w:val="00431CAE"/>
    <w:rsid w:val="005E378E"/>
    <w:rsid w:val="00B87D83"/>
    <w:rsid w:val="00CF3679"/>
    <w:rsid w:val="00D220F4"/>
    <w:rsid w:val="00E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09B20FC-E224-478D-80A0-63951A16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D83"/>
    <w:pPr>
      <w:widowControl w:val="0"/>
      <w:spacing w:after="0" w:line="240" w:lineRule="auto"/>
    </w:pPr>
    <w:rPr>
      <w:rFonts w:ascii="FocalPoint On-Line" w:eastAsia="Times New Roman" w:hAnsi="FocalPoint On-Line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78E"/>
    <w:rPr>
      <w:rFonts w:ascii="FocalPoint On-Line" w:eastAsia="Times New Roman" w:hAnsi="FocalPoint On-Line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78E"/>
    <w:rPr>
      <w:rFonts w:ascii="FocalPoint On-Line" w:eastAsia="Times New Roman" w:hAnsi="FocalPoint On-Line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Radosta, Regina</dc:creator>
  <cp:keywords/>
  <dc:description/>
  <cp:lastModifiedBy>Radosta, Regina</cp:lastModifiedBy>
  <cp:revision>2</cp:revision>
  <dcterms:created xsi:type="dcterms:W3CDTF">2020-08-17T16:24:00Z</dcterms:created>
  <dcterms:modified xsi:type="dcterms:W3CDTF">2020-08-17T16:24:00Z</dcterms:modified>
</cp:coreProperties>
</file>